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FA" w:rsidRDefault="00153EFA" w:rsidP="0015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Директору 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</w:p>
    <w:p w:rsidR="00153EFA" w:rsidRDefault="00153EFA" w:rsidP="0015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Кормич Е.В.</w:t>
      </w:r>
    </w:p>
    <w:p w:rsidR="00153EFA" w:rsidRDefault="00153EFA" w:rsidP="0015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EFA" w:rsidRDefault="00153EFA" w:rsidP="0015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153EFA" w:rsidRDefault="00153EFA" w:rsidP="0015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53EFA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C1002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Ф.И.О.)</w:t>
      </w:r>
    </w:p>
    <w:p w:rsidR="00153EFA" w:rsidRPr="003A59E4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</w:p>
    <w:p w:rsidR="00153EFA" w:rsidRPr="00964DFD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F09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153EFA" w:rsidRPr="00146F09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EFA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зачислить меня в группу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64DFD">
        <w:rPr>
          <w:rFonts w:ascii="Times New Roman" w:hAnsi="Times New Roman" w:cs="Times New Roman"/>
          <w:sz w:val="24"/>
          <w:szCs w:val="24"/>
        </w:rPr>
        <w:t xml:space="preserve">платное обучение по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964DFD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3EFA" w:rsidRPr="00900B0D" w:rsidRDefault="00153EFA" w:rsidP="00153EFA">
      <w:pPr>
        <w:spacing w:after="0" w:line="240" w:lineRule="auto"/>
        <w:rPr>
          <w:rFonts w:ascii="Times New Roman" w:hAnsi="Times New Roman" w:cs="Times New Roman"/>
        </w:rPr>
      </w:pPr>
      <w:r w:rsidRPr="00900B0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00B0D">
        <w:rPr>
          <w:rFonts w:ascii="Times New Roman" w:hAnsi="Times New Roman" w:cs="Times New Roman"/>
          <w:sz w:val="24"/>
          <w:szCs w:val="24"/>
          <w:u w:val="single"/>
        </w:rPr>
        <w:t xml:space="preserve">Программа профессиональной подготовки водителей транспортных средств категории </w:t>
      </w:r>
      <w:r w:rsidRPr="00153EFA">
        <w:rPr>
          <w:rFonts w:ascii="Times New Roman" w:hAnsi="Times New Roman" w:cs="Times New Roman"/>
          <w:sz w:val="24"/>
          <w:szCs w:val="24"/>
        </w:rPr>
        <w:t>_</w:t>
      </w:r>
      <w:r w:rsidRPr="00153EFA">
        <w:rPr>
          <w:rFonts w:ascii="Times New Roman" w:hAnsi="Times New Roman" w:cs="Times New Roman"/>
          <w:sz w:val="24"/>
          <w:szCs w:val="24"/>
          <w:u w:val="single"/>
        </w:rPr>
        <w:t>«В</w:t>
      </w:r>
      <w:r w:rsidRPr="00900B0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900B0D">
        <w:rPr>
          <w:rFonts w:ascii="Times New Roman" w:hAnsi="Times New Roman" w:cs="Times New Roman"/>
          <w:sz w:val="24"/>
          <w:szCs w:val="24"/>
        </w:rPr>
        <w:t>_</w:t>
      </w:r>
    </w:p>
    <w:p w:rsidR="00153EFA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О себе сообщаю сведения:</w:t>
      </w:r>
    </w:p>
    <w:p w:rsidR="00153EFA" w:rsidRPr="007D25D9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EFA" w:rsidRPr="00964DFD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53EFA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ф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3EFA" w:rsidRPr="00964DFD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53EFA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153EFA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C10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 по адресу: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</w:t>
      </w:r>
    </w:p>
    <w:p w:rsidR="00153EFA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53EFA" w:rsidRPr="005C1002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53EFA" w:rsidRPr="00900B0D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 мобильный телефон____________________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</w:p>
    <w:p w:rsidR="00153EFA" w:rsidRPr="00900B0D" w:rsidRDefault="00153EFA" w:rsidP="00153EF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данные: 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 кем выдан ___________________________</w:t>
      </w:r>
    </w:p>
    <w:p w:rsidR="00153EFA" w:rsidRPr="00683AE8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:rsidR="00153EFA" w:rsidRPr="00964DFD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Pr="007D25D9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У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ставом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лицензией на осуществление образовательной деятельности, с правилами внутреннего распорядка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правилами приема в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, с основной профессиональной образовательной программой.</w:t>
      </w:r>
    </w:p>
    <w:p w:rsidR="00153EFA" w:rsidRPr="003A59E4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(соглас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своих персональных данных.(с учетом Приложения к настоящему Заявлению)</w:t>
      </w:r>
    </w:p>
    <w:p w:rsidR="00153EFA" w:rsidRPr="00683AE8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153EFA" w:rsidRPr="00683AE8" w:rsidRDefault="00153EFA" w:rsidP="00153EF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153EFA" w:rsidRPr="00683AE8" w:rsidRDefault="00153EFA" w:rsidP="00153EF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данных.</w:t>
      </w:r>
    </w:p>
    <w:p w:rsidR="00153EFA" w:rsidRPr="00683AE8" w:rsidRDefault="00153EFA" w:rsidP="00153EF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Ксерокопия паспорта.</w:t>
      </w:r>
    </w:p>
    <w:p w:rsidR="00153EFA" w:rsidRPr="003A59E4" w:rsidRDefault="00153EFA" w:rsidP="00153EF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 3х4 - 2 шт.</w:t>
      </w:r>
    </w:p>
    <w:p w:rsidR="00153EFA" w:rsidRDefault="00153EFA" w:rsidP="00153E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Подлинность предоставляемых документов и информации подтверждаю. Оповещен(-а) об ответственности в соответствии с законодательством РФ за предоставление заведомо ложных сведений и подложных документов.</w:t>
      </w:r>
    </w:p>
    <w:p w:rsidR="00153EFA" w:rsidRDefault="00153EFA" w:rsidP="00153EFA">
      <w:pPr>
        <w:spacing w:after="0" w:line="240" w:lineRule="auto"/>
        <w:ind w:firstLine="709"/>
        <w:jc w:val="both"/>
        <w:rPr>
          <w:sz w:val="18"/>
          <w:szCs w:val="18"/>
        </w:rPr>
      </w:pPr>
    </w:p>
    <w:p w:rsidR="00153EFA" w:rsidRDefault="00153EFA" w:rsidP="00153EFA">
      <w:pPr>
        <w:spacing w:after="0"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153EFA" w:rsidRPr="002D7F89" w:rsidRDefault="00153EFA" w:rsidP="00153E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sz w:val="18"/>
          <w:szCs w:val="18"/>
        </w:rPr>
        <w:t xml:space="preserve">                      </w:t>
      </w:r>
    </w:p>
    <w:p w:rsidR="00153EFA" w:rsidRPr="00964DFD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«____»_______________20____г.          Подпись___________________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153EFA" w:rsidRPr="00964DFD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(Ф.И.О.)</w:t>
      </w:r>
    </w:p>
    <w:p w:rsidR="00153EFA" w:rsidRPr="00964DFD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Default="00153EFA" w:rsidP="00A6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3EFA" w:rsidRDefault="00153EFA" w:rsidP="00A6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3EFA" w:rsidRDefault="00153EFA" w:rsidP="00A6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3EFA" w:rsidRDefault="00153EFA" w:rsidP="00A6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3EFA" w:rsidRDefault="00153EFA" w:rsidP="00A6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3EFA" w:rsidRDefault="00153EFA" w:rsidP="00A6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3EFA" w:rsidRDefault="00153EFA" w:rsidP="00A6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3EFA" w:rsidRPr="00D308F2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СОГЛАСИЕ</w:t>
      </w:r>
    </w:p>
    <w:p w:rsidR="00153EFA" w:rsidRPr="00D308F2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обучающегося </w:t>
      </w:r>
      <w:r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</w:p>
    <w:p w:rsidR="00153EFA" w:rsidRPr="00D308F2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соответствии с Федеральным законом от 27.07.2006 г. №152-ФЗ «О персональных данных»,</w:t>
      </w:r>
    </w:p>
    <w:p w:rsidR="00153EFA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Pr="00C20F03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Я, 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53EFA" w:rsidRPr="00C20F03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153EFA" w:rsidRPr="00C20F03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проживающий (-ая) по адресу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153EFA" w:rsidRPr="00C20F03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16"/>
          <w:szCs w:val="16"/>
        </w:rPr>
        <w:t>(адрес регистрации)</w:t>
      </w:r>
    </w:p>
    <w:p w:rsidR="00153EFA" w:rsidRPr="00C20F03" w:rsidRDefault="00153EFA" w:rsidP="0015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53EFA" w:rsidRPr="00C20F03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20F03">
        <w:rPr>
          <w:rFonts w:ascii="Times New Roman" w:eastAsia="Times New Roman" w:hAnsi="Times New Roman" w:cs="Times New Roman"/>
          <w:sz w:val="16"/>
          <w:szCs w:val="16"/>
        </w:rPr>
        <w:t>документ удостоверяющий личность, серия, номер, кем и когда выдан)</w:t>
      </w:r>
    </w:p>
    <w:p w:rsidR="00153EFA" w:rsidRPr="00D308F2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Обучающийся), даю согласие на обработку своих персональных данных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(место нахождения: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658510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Баево,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45) (далее -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результатах.</w:t>
      </w:r>
    </w:p>
    <w:p w:rsidR="00153EFA" w:rsidRPr="00D308F2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предоставляю Учреждению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153EFA" w:rsidRPr="00D308F2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 (Обучающемуся, а также административным и инженерно - педагогическим работникам Учреждения).</w:t>
      </w:r>
    </w:p>
    <w:p w:rsidR="00153EFA" w:rsidRPr="00D308F2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153EFA" w:rsidRPr="00D308F2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153EFA" w:rsidRPr="00F13F4B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1.Сведения личного дела Обучающегося: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пол;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 адрес;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 номер основного документа, удостоверяющего личность.</w:t>
      </w:r>
    </w:p>
    <w:p w:rsidR="00153EFA" w:rsidRPr="00F13F4B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2. Сведения об учебном процессе и занятости Обучающегося: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изученных и изучаемых дисциплин, междисциплинарных курсов, профессиональных модулей и факультативных курсов;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успеваемость, в том числе результаты текущего контроля успеваемости, промежуточной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аттестации;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посещаемости занятий, причины отсутствия;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 и поощрения;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звонков;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уроков, факультативных занятий;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домашних заданий;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имена, отчества педагогов, ведущих обучение.</w:t>
      </w:r>
    </w:p>
    <w:p w:rsidR="00153EFA" w:rsidRPr="00D308F2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действует на время обучения в данном образовательном учреждении.</w:t>
      </w:r>
    </w:p>
    <w:p w:rsidR="00153EFA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153EFA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EFA" w:rsidRDefault="00153EFA" w:rsidP="00153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4"/>
        <w:gridCol w:w="3775"/>
      </w:tblGrid>
      <w:tr w:rsidR="00153EFA" w:rsidRPr="00C20F03" w:rsidTr="002C35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EFA" w:rsidRPr="00C20F03" w:rsidRDefault="00153EFA" w:rsidP="002C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«__» __________ 201_ г.</w:t>
            </w:r>
          </w:p>
        </w:tc>
        <w:tc>
          <w:tcPr>
            <w:tcW w:w="0" w:type="auto"/>
            <w:vAlign w:val="center"/>
            <w:hideMark/>
          </w:tcPr>
          <w:p w:rsidR="00153EFA" w:rsidRPr="00C20F03" w:rsidRDefault="00153EFA" w:rsidP="002C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 (________________)</w:t>
            </w:r>
          </w:p>
          <w:p w:rsidR="00153EFA" w:rsidRPr="00C504EE" w:rsidRDefault="00153EFA" w:rsidP="002C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C504E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             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Pr="00C504EE">
              <w:rPr>
                <w:rFonts w:ascii="Times New Roman" w:eastAsia="Times New Roman" w:hAnsi="Times New Roman" w:cs="Times New Roman"/>
                <w:sz w:val="16"/>
                <w:szCs w:val="16"/>
              </w:rPr>
              <w:t>  (расшифровка)</w:t>
            </w:r>
          </w:p>
        </w:tc>
      </w:tr>
    </w:tbl>
    <w:p w:rsidR="00153EFA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FA" w:rsidRDefault="00153EFA" w:rsidP="0015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3C2F" w:rsidRDefault="00A63C2F" w:rsidP="00B00750">
      <w:pPr>
        <w:pStyle w:val="HTML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3C2F" w:rsidRDefault="00A63C2F" w:rsidP="00B00750">
      <w:pPr>
        <w:pStyle w:val="HTML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3C2F" w:rsidRDefault="00A63C2F" w:rsidP="00B00750">
      <w:pPr>
        <w:pStyle w:val="HTML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66B" w:rsidRPr="0003101F" w:rsidRDefault="00C5566B" w:rsidP="00B00750">
      <w:pPr>
        <w:pStyle w:val="HTML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101F">
        <w:rPr>
          <w:rFonts w:ascii="Times New Roman" w:hAnsi="Times New Roman" w:cs="Times New Roman"/>
          <w:b/>
          <w:color w:val="FF0000"/>
          <w:sz w:val="24"/>
          <w:szCs w:val="24"/>
        </w:rPr>
        <w:t>ДОГОВОР</w:t>
      </w:r>
    </w:p>
    <w:p w:rsidR="00C5566B" w:rsidRPr="0003101F" w:rsidRDefault="00C5566B" w:rsidP="00DB1DDE">
      <w:pPr>
        <w:pStyle w:val="HTML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03101F">
        <w:rPr>
          <w:rFonts w:ascii="Times New Roman" w:hAnsi="Times New Roman" w:cs="Times New Roman"/>
          <w:b/>
          <w:color w:val="FF0000"/>
          <w:sz w:val="22"/>
          <w:szCs w:val="22"/>
        </w:rPr>
        <w:t>ОБ ОКАЗАНИИ ПЛАТНЫХ ОБРАЗОВАТЕЛЬНЫХ</w:t>
      </w:r>
    </w:p>
    <w:p w:rsidR="00C213C7" w:rsidRPr="0003101F" w:rsidRDefault="00C5566B" w:rsidP="002B76BE">
      <w:pPr>
        <w:pStyle w:val="HTML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03101F">
        <w:rPr>
          <w:rFonts w:ascii="Times New Roman" w:hAnsi="Times New Roman" w:cs="Times New Roman"/>
          <w:b/>
          <w:color w:val="FF0000"/>
          <w:sz w:val="22"/>
          <w:szCs w:val="22"/>
        </w:rPr>
        <w:t>УСЛУГ МУНИЦИПАЛЬНЫМ ОБРАЗОВАТЕЛЬНЫМ УЧРЕЖДЕНИЕМ.</w:t>
      </w:r>
    </w:p>
    <w:p w:rsidR="00C5566B" w:rsidRPr="0003101F" w:rsidRDefault="00C5566B" w:rsidP="00470CC2">
      <w:pPr>
        <w:pStyle w:val="HTML"/>
        <w:rPr>
          <w:b/>
          <w:color w:val="FF0000"/>
        </w:rPr>
      </w:pPr>
    </w:p>
    <w:p w:rsidR="00C5566B" w:rsidRPr="00DB1DDE" w:rsidRDefault="00DB1DDE" w:rsidP="00DB1DD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Баево                                                                                </w:t>
      </w:r>
      <w:r w:rsidR="00C5566B" w:rsidRPr="00DB1DDE">
        <w:rPr>
          <w:rFonts w:ascii="Times New Roman" w:hAnsi="Times New Roman" w:cs="Times New Roman"/>
          <w:sz w:val="24"/>
          <w:szCs w:val="24"/>
        </w:rPr>
        <w:t xml:space="preserve">         «___» ________ 20__ г.</w:t>
      </w:r>
    </w:p>
    <w:p w:rsidR="00C5566B" w:rsidRDefault="00C5566B" w:rsidP="00470CC2">
      <w:pPr>
        <w:pStyle w:val="HTML"/>
      </w:pPr>
    </w:p>
    <w:p w:rsidR="00834638" w:rsidRDefault="00834638" w:rsidP="00C4603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240FAC">
        <w:rPr>
          <w:rFonts w:ascii="Times New Roman" w:hAnsi="Times New Roman" w:cs="Times New Roman"/>
          <w:sz w:val="24"/>
          <w:szCs w:val="24"/>
        </w:rPr>
        <w:t xml:space="preserve"> «Баевский </w:t>
      </w:r>
      <w:r>
        <w:rPr>
          <w:rFonts w:ascii="Times New Roman" w:hAnsi="Times New Roman" w:cs="Times New Roman"/>
          <w:sz w:val="24"/>
          <w:szCs w:val="24"/>
        </w:rPr>
        <w:t xml:space="preserve">Центр детского творчества и профессионального обучения </w:t>
      </w:r>
      <w:r w:rsidRPr="00240FAC">
        <w:rPr>
          <w:rFonts w:ascii="Times New Roman" w:hAnsi="Times New Roman" w:cs="Times New Roman"/>
          <w:sz w:val="24"/>
          <w:szCs w:val="24"/>
        </w:rPr>
        <w:t xml:space="preserve">Алтайского края» </w:t>
      </w:r>
      <w:r w:rsidR="00BF5AD8">
        <w:rPr>
          <w:rFonts w:ascii="Times New Roman" w:hAnsi="Times New Roman" w:cs="Times New Roman"/>
          <w:sz w:val="24"/>
          <w:szCs w:val="24"/>
        </w:rPr>
        <w:t xml:space="preserve">(МБУ ДО «Баевский ЦДТиПО») </w:t>
      </w:r>
      <w:r w:rsidRPr="00240FAC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="00A304A7"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сполнитель) на основании лицензии серия 22Л01, № 0001</w:t>
      </w:r>
      <w:r w:rsidR="00B14B49">
        <w:rPr>
          <w:rFonts w:ascii="Times New Roman" w:hAnsi="Times New Roman" w:cs="Times New Roman"/>
          <w:sz w:val="24"/>
          <w:szCs w:val="24"/>
        </w:rPr>
        <w:t>997</w:t>
      </w:r>
      <w:r w:rsidRPr="00240FAC">
        <w:rPr>
          <w:rFonts w:ascii="Times New Roman" w:hAnsi="Times New Roman" w:cs="Times New Roman"/>
          <w:sz w:val="24"/>
          <w:szCs w:val="24"/>
        </w:rPr>
        <w:t xml:space="preserve">, регистрационный № </w:t>
      </w:r>
      <w:r w:rsidR="00B14B49">
        <w:rPr>
          <w:rFonts w:ascii="Times New Roman" w:hAnsi="Times New Roman" w:cs="Times New Roman"/>
          <w:sz w:val="24"/>
          <w:szCs w:val="24"/>
        </w:rPr>
        <w:t>207</w:t>
      </w:r>
      <w:r w:rsidRPr="00240FAC">
        <w:rPr>
          <w:rFonts w:ascii="Times New Roman" w:hAnsi="Times New Roman" w:cs="Times New Roman"/>
          <w:sz w:val="24"/>
          <w:szCs w:val="24"/>
        </w:rPr>
        <w:t xml:space="preserve">, бессрочной, выданной </w:t>
      </w:r>
      <w:r w:rsidR="00B14B49">
        <w:rPr>
          <w:rFonts w:ascii="Times New Roman" w:hAnsi="Times New Roman" w:cs="Times New Roman"/>
          <w:sz w:val="24"/>
          <w:szCs w:val="24"/>
        </w:rPr>
        <w:t>18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 w:rsidR="00B14B49">
        <w:rPr>
          <w:rFonts w:ascii="Times New Roman" w:hAnsi="Times New Roman" w:cs="Times New Roman"/>
          <w:sz w:val="24"/>
          <w:szCs w:val="24"/>
        </w:rPr>
        <w:t>04</w:t>
      </w:r>
      <w:r w:rsidRPr="00240FAC">
        <w:rPr>
          <w:rFonts w:ascii="Times New Roman" w:hAnsi="Times New Roman" w:cs="Times New Roman"/>
          <w:sz w:val="24"/>
          <w:szCs w:val="24"/>
        </w:rPr>
        <w:t>.201</w:t>
      </w:r>
      <w:r w:rsidR="00B14B49">
        <w:rPr>
          <w:rFonts w:ascii="Times New Roman" w:hAnsi="Times New Roman" w:cs="Times New Roman"/>
          <w:sz w:val="24"/>
          <w:szCs w:val="24"/>
        </w:rPr>
        <w:t>6</w:t>
      </w:r>
      <w:r w:rsidRPr="00240FAC">
        <w:rPr>
          <w:rFonts w:ascii="Times New Roman" w:hAnsi="Times New Roman" w:cs="Times New Roman"/>
          <w:sz w:val="24"/>
          <w:szCs w:val="24"/>
        </w:rPr>
        <w:t xml:space="preserve"> г. Главным управлением  образования  и молодежной политики Алтайского края, в лице директора </w:t>
      </w:r>
      <w:r w:rsidR="00B14B49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 xml:space="preserve">Кормич Евгения Васильевича, действующего на основании Устава </w:t>
      </w:r>
      <w:r w:rsidR="00350D17">
        <w:rPr>
          <w:rFonts w:ascii="Times New Roman" w:hAnsi="Times New Roman" w:cs="Times New Roman"/>
          <w:sz w:val="24"/>
          <w:szCs w:val="24"/>
        </w:rPr>
        <w:t xml:space="preserve">утвержденного приказом комитета Администрации Баевского района по образованию от 24.02.2016 года № 27 </w:t>
      </w:r>
      <w:r w:rsidRPr="00240FAC">
        <w:rPr>
          <w:rFonts w:ascii="Times New Roman" w:hAnsi="Times New Roman" w:cs="Times New Roman"/>
          <w:sz w:val="24"/>
          <w:szCs w:val="24"/>
        </w:rPr>
        <w:t>с одной стороны, и</w:t>
      </w:r>
    </w:p>
    <w:p w:rsidR="00C5566B" w:rsidRPr="00240FAC" w:rsidRDefault="00C5566B" w:rsidP="00410B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40FAC">
        <w:rPr>
          <w:rFonts w:ascii="Times New Roman" w:hAnsi="Times New Roman" w:cs="Times New Roman"/>
          <w:sz w:val="24"/>
          <w:szCs w:val="24"/>
        </w:rPr>
        <w:t>_____</w:t>
      </w:r>
      <w:r w:rsidR="00EB5DA0" w:rsidRPr="00240FAC">
        <w:rPr>
          <w:rFonts w:ascii="Times New Roman" w:hAnsi="Times New Roman" w:cs="Times New Roman"/>
          <w:sz w:val="24"/>
          <w:szCs w:val="24"/>
        </w:rPr>
        <w:t>____________</w:t>
      </w:r>
      <w:r w:rsidRPr="00240FAC">
        <w:rPr>
          <w:rFonts w:ascii="Times New Roman" w:hAnsi="Times New Roman" w:cs="Times New Roman"/>
          <w:sz w:val="24"/>
          <w:szCs w:val="24"/>
        </w:rPr>
        <w:t>_</w:t>
      </w:r>
    </w:p>
    <w:p w:rsidR="004C5207" w:rsidRDefault="00673C2B" w:rsidP="00410BB2">
      <w:pPr>
        <w:pStyle w:val="HTML"/>
        <w:ind w:firstLine="284"/>
        <w:jc w:val="both"/>
        <w:rPr>
          <w:rFonts w:ascii="Times New Roman" w:hAnsi="Times New Roman" w:cs="Times New Roman"/>
        </w:rPr>
      </w:pPr>
      <w:r w:rsidRPr="00240FAC">
        <w:rPr>
          <w:rFonts w:ascii="Times New Roman" w:hAnsi="Times New Roman" w:cs="Times New Roman"/>
        </w:rPr>
        <w:t xml:space="preserve">                                                                   </w:t>
      </w:r>
      <w:r w:rsidR="00C5566B" w:rsidRPr="00240FAC">
        <w:rPr>
          <w:rFonts w:ascii="Times New Roman" w:hAnsi="Times New Roman" w:cs="Times New Roman"/>
        </w:rPr>
        <w:t>(фамилия, имя, отчество)</w:t>
      </w:r>
    </w:p>
    <w:p w:rsidR="00257594" w:rsidRPr="00240FAC" w:rsidRDefault="00257594" w:rsidP="00410BB2">
      <w:pPr>
        <w:pStyle w:val="HTML"/>
        <w:ind w:firstLine="284"/>
        <w:jc w:val="both"/>
        <w:rPr>
          <w:rFonts w:ascii="Times New Roman" w:hAnsi="Times New Roman" w:cs="Times New Roman"/>
        </w:rPr>
      </w:pPr>
    </w:p>
    <w:p w:rsidR="00C5566B" w:rsidRPr="00240FAC" w:rsidRDefault="00C5566B" w:rsidP="00FF6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(в дальнейшем   -  </w:t>
      </w:r>
      <w:r w:rsidR="00A304A7">
        <w:rPr>
          <w:rFonts w:ascii="Times New Roman" w:hAnsi="Times New Roman" w:cs="Times New Roman"/>
          <w:sz w:val="24"/>
          <w:szCs w:val="24"/>
        </w:rPr>
        <w:t>З</w:t>
      </w:r>
      <w:r w:rsidR="00E74DA0" w:rsidRPr="00240FAC">
        <w:rPr>
          <w:rFonts w:ascii="Times New Roman" w:hAnsi="Times New Roman" w:cs="Times New Roman"/>
          <w:sz w:val="24"/>
          <w:szCs w:val="24"/>
        </w:rPr>
        <w:t>аказчик</w:t>
      </w:r>
      <w:r w:rsidRPr="00240FAC">
        <w:rPr>
          <w:rFonts w:ascii="Times New Roman" w:hAnsi="Times New Roman" w:cs="Times New Roman"/>
          <w:sz w:val="24"/>
          <w:szCs w:val="24"/>
        </w:rPr>
        <w:t>), с  другой  стороны,  заключили</w:t>
      </w:r>
      <w:r w:rsidR="00783025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E53C17" w:rsidRPr="00240FAC" w:rsidRDefault="00E53C17" w:rsidP="00FF6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035" w:rsidRPr="00A366E9" w:rsidRDefault="00C5566B" w:rsidP="00A366E9">
      <w:pPr>
        <w:pStyle w:val="HTML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>П</w:t>
      </w:r>
      <w:r w:rsidR="00BA7412" w:rsidRPr="00240FAC">
        <w:rPr>
          <w:rFonts w:ascii="Times New Roman" w:hAnsi="Times New Roman" w:cs="Times New Roman"/>
          <w:b/>
          <w:sz w:val="24"/>
          <w:szCs w:val="24"/>
        </w:rPr>
        <w:t>редмет договора</w:t>
      </w:r>
      <w:r w:rsidRPr="00240FAC">
        <w:rPr>
          <w:rFonts w:ascii="Times New Roman" w:hAnsi="Times New Roman" w:cs="Times New Roman"/>
          <w:b/>
          <w:sz w:val="24"/>
          <w:szCs w:val="24"/>
        </w:rPr>
        <w:t>.</w:t>
      </w:r>
    </w:p>
    <w:p w:rsidR="000920A4" w:rsidRDefault="00410BB2" w:rsidP="00410BB2">
      <w:pPr>
        <w:pStyle w:val="HTML"/>
        <w:numPr>
          <w:ilvl w:val="1"/>
          <w:numId w:val="11"/>
        </w:numPr>
        <w:tabs>
          <w:tab w:val="clear" w:pos="916"/>
          <w:tab w:val="clear" w:pos="9160"/>
          <w:tab w:val="left" w:pos="426"/>
          <w:tab w:val="left" w:pos="850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Исполнитель предоставляет, а  </w:t>
      </w:r>
      <w:r w:rsidR="0092387D">
        <w:rPr>
          <w:rFonts w:ascii="Times New Roman" w:hAnsi="Times New Roman" w:cs="Times New Roman"/>
          <w:sz w:val="24"/>
          <w:szCs w:val="24"/>
        </w:rPr>
        <w:t>З</w:t>
      </w:r>
      <w:r w:rsidR="004F440E" w:rsidRPr="00240FAC">
        <w:rPr>
          <w:rFonts w:ascii="Times New Roman" w:hAnsi="Times New Roman" w:cs="Times New Roman"/>
          <w:sz w:val="24"/>
          <w:szCs w:val="24"/>
        </w:rPr>
        <w:t>аказчик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оплачивает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F3146B" w:rsidRPr="00240FAC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="00003245" w:rsidRPr="00240FAC">
        <w:rPr>
          <w:rFonts w:ascii="Times New Roman" w:hAnsi="Times New Roman" w:cs="Times New Roman"/>
          <w:sz w:val="24"/>
          <w:szCs w:val="24"/>
        </w:rPr>
        <w:t>образовательные услуги</w:t>
      </w:r>
      <w:r w:rsidR="00871F39" w:rsidRPr="00240FAC">
        <w:rPr>
          <w:rFonts w:ascii="Times New Roman" w:hAnsi="Times New Roman" w:cs="Times New Roman"/>
          <w:sz w:val="24"/>
          <w:szCs w:val="24"/>
        </w:rPr>
        <w:t xml:space="preserve">, наименование и </w:t>
      </w:r>
      <w:r w:rsidR="00C5566B" w:rsidRPr="00240FAC">
        <w:rPr>
          <w:rFonts w:ascii="Times New Roman" w:hAnsi="Times New Roman" w:cs="Times New Roman"/>
          <w:sz w:val="24"/>
          <w:szCs w:val="24"/>
        </w:rPr>
        <w:t>количество</w:t>
      </w:r>
      <w:r w:rsidR="00051067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которых определено</w:t>
      </w:r>
      <w:r w:rsidR="00871F39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4C5207" w:rsidRPr="00240FAC">
        <w:rPr>
          <w:rFonts w:ascii="Times New Roman" w:hAnsi="Times New Roman" w:cs="Times New Roman"/>
          <w:sz w:val="24"/>
          <w:szCs w:val="24"/>
        </w:rPr>
        <w:t xml:space="preserve">№ </w:t>
      </w:r>
      <w:r w:rsidR="00C5566B" w:rsidRPr="00240FAC">
        <w:rPr>
          <w:rFonts w:ascii="Times New Roman" w:hAnsi="Times New Roman" w:cs="Times New Roman"/>
          <w:sz w:val="24"/>
          <w:szCs w:val="24"/>
        </w:rPr>
        <w:t>1,  являющемся неотъемлемой частью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настоящего</w:t>
      </w:r>
      <w:r w:rsidR="00871F39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договора</w:t>
      </w:r>
      <w:r w:rsidR="00871F39" w:rsidRPr="00240FAC">
        <w:rPr>
          <w:rFonts w:ascii="Times New Roman" w:hAnsi="Times New Roman" w:cs="Times New Roman"/>
          <w:sz w:val="24"/>
          <w:szCs w:val="24"/>
        </w:rPr>
        <w:t xml:space="preserve">. </w:t>
      </w:r>
      <w:r w:rsidR="00BB06F3">
        <w:rPr>
          <w:rFonts w:ascii="Times New Roman" w:hAnsi="Times New Roman" w:cs="Times New Roman"/>
          <w:sz w:val="24"/>
          <w:szCs w:val="24"/>
        </w:rPr>
        <w:t>Общий с</w:t>
      </w:r>
      <w:r w:rsidR="00C5566B" w:rsidRPr="00240FAC">
        <w:rPr>
          <w:rFonts w:ascii="Times New Roman" w:hAnsi="Times New Roman" w:cs="Times New Roman"/>
          <w:sz w:val="24"/>
          <w:szCs w:val="24"/>
        </w:rPr>
        <w:t>рок  обучения  в  соответствии  с  рабочим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учебным</w:t>
      </w:r>
      <w:r w:rsidR="00871F39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планом</w:t>
      </w:r>
      <w:r w:rsidR="00871F39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F617F4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F617F4" w:rsidRPr="009238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20A4" w:rsidRPr="0092387D">
        <w:rPr>
          <w:rFonts w:ascii="Times New Roman" w:hAnsi="Times New Roman" w:cs="Times New Roman"/>
          <w:i/>
          <w:sz w:val="24"/>
          <w:szCs w:val="24"/>
        </w:rPr>
        <w:t>_</w:t>
      </w:r>
      <w:r w:rsidR="008B228E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1B2F0C">
        <w:rPr>
          <w:rFonts w:ascii="Times New Roman" w:hAnsi="Times New Roman" w:cs="Times New Roman"/>
          <w:i/>
          <w:sz w:val="24"/>
          <w:szCs w:val="24"/>
          <w:u w:val="single"/>
        </w:rPr>
        <w:t>рограмма профессиональной подготовки водителей транспортных средств категории «В»</w:t>
      </w:r>
      <w:r w:rsidR="000920A4" w:rsidRPr="0092387D">
        <w:rPr>
          <w:rFonts w:ascii="Times New Roman" w:hAnsi="Times New Roman" w:cs="Times New Roman"/>
          <w:i/>
          <w:sz w:val="24"/>
          <w:szCs w:val="24"/>
        </w:rPr>
        <w:t>_____________</w:t>
      </w:r>
      <w:r w:rsidR="006A62B9">
        <w:rPr>
          <w:rFonts w:ascii="Times New Roman" w:hAnsi="Times New Roman" w:cs="Times New Roman"/>
          <w:sz w:val="24"/>
          <w:szCs w:val="24"/>
        </w:rPr>
        <w:t>_____________________</w:t>
      </w:r>
      <w:r w:rsidR="001B2F0C">
        <w:rPr>
          <w:rFonts w:ascii="Times New Roman" w:hAnsi="Times New Roman" w:cs="Times New Roman"/>
          <w:sz w:val="24"/>
          <w:szCs w:val="24"/>
        </w:rPr>
        <w:t>_____</w:t>
      </w:r>
      <w:r w:rsidR="006A62B9">
        <w:rPr>
          <w:rFonts w:ascii="Times New Roman" w:hAnsi="Times New Roman" w:cs="Times New Roman"/>
          <w:sz w:val="24"/>
          <w:szCs w:val="24"/>
        </w:rPr>
        <w:t>___</w:t>
      </w:r>
      <w:r w:rsidR="0092387D">
        <w:rPr>
          <w:rFonts w:ascii="Times New Roman" w:hAnsi="Times New Roman" w:cs="Times New Roman"/>
          <w:sz w:val="24"/>
          <w:szCs w:val="24"/>
        </w:rPr>
        <w:t>_________________</w:t>
      </w:r>
      <w:r w:rsidR="000920A4">
        <w:rPr>
          <w:rFonts w:ascii="Times New Roman" w:hAnsi="Times New Roman" w:cs="Times New Roman"/>
          <w:sz w:val="24"/>
          <w:szCs w:val="24"/>
        </w:rPr>
        <w:t>______</w:t>
      </w:r>
      <w:r w:rsidR="00F61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0A4" w:rsidRPr="000920A4" w:rsidRDefault="000920A4" w:rsidP="000920A4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2387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B2F0C">
        <w:rPr>
          <w:rFonts w:ascii="Times New Roman" w:hAnsi="Times New Roman" w:cs="Times New Roman"/>
          <w:sz w:val="20"/>
          <w:szCs w:val="20"/>
        </w:rPr>
        <w:t xml:space="preserve">   </w:t>
      </w:r>
      <w:r w:rsidR="0092387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0FA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программы</w:t>
      </w:r>
      <w:r w:rsidR="0092387D">
        <w:rPr>
          <w:rFonts w:ascii="Times New Roman" w:hAnsi="Times New Roman" w:cs="Times New Roman"/>
          <w:sz w:val="20"/>
          <w:szCs w:val="20"/>
        </w:rPr>
        <w:t xml:space="preserve"> профессионального обучения</w:t>
      </w:r>
      <w:r w:rsidRPr="00240FAC">
        <w:rPr>
          <w:rFonts w:ascii="Times New Roman" w:hAnsi="Times New Roman" w:cs="Times New Roman"/>
          <w:sz w:val="20"/>
          <w:szCs w:val="20"/>
        </w:rPr>
        <w:t>)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66B" w:rsidRDefault="00350D17" w:rsidP="000920A4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D17">
        <w:rPr>
          <w:rFonts w:ascii="Times New Roman" w:hAnsi="Times New Roman" w:cs="Times New Roman"/>
          <w:color w:val="000000"/>
          <w:sz w:val="24"/>
          <w:szCs w:val="24"/>
        </w:rPr>
        <w:t>сроки освоения образовательной программы (продолжительность обучения)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12" w:rsidRPr="00521C12">
        <w:rPr>
          <w:rFonts w:ascii="Times New Roman" w:hAnsi="Times New Roman" w:cs="Times New Roman"/>
          <w:sz w:val="24"/>
          <w:szCs w:val="24"/>
        </w:rPr>
        <w:t xml:space="preserve">(индивидуально, в группе) </w:t>
      </w:r>
      <w:r w:rsidR="00521C12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т </w:t>
      </w:r>
      <w:r w:rsidR="001B2F0C">
        <w:rPr>
          <w:rFonts w:ascii="Times New Roman" w:hAnsi="Times New Roman" w:cs="Times New Roman"/>
          <w:sz w:val="24"/>
          <w:szCs w:val="24"/>
        </w:rPr>
        <w:t>–</w:t>
      </w:r>
      <w:r w:rsidR="00BB06F3">
        <w:rPr>
          <w:rFonts w:ascii="Times New Roman" w:hAnsi="Times New Roman" w:cs="Times New Roman"/>
          <w:sz w:val="24"/>
          <w:szCs w:val="24"/>
        </w:rPr>
        <w:t xml:space="preserve"> </w:t>
      </w:r>
      <w:r w:rsidR="001B2F0C">
        <w:rPr>
          <w:rFonts w:ascii="Times New Roman" w:hAnsi="Times New Roman" w:cs="Times New Roman"/>
          <w:sz w:val="24"/>
          <w:szCs w:val="24"/>
        </w:rPr>
        <w:t xml:space="preserve">200 </w:t>
      </w:r>
      <w:r w:rsidR="00C5566B" w:rsidRPr="00BB06F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46035" w:rsidRPr="00C46035">
        <w:rPr>
          <w:rFonts w:ascii="Times New Roman" w:hAnsi="Times New Roman" w:cs="Times New Roman"/>
        </w:rPr>
        <w:t xml:space="preserve"> </w:t>
      </w:r>
      <w:r w:rsidR="00C46035">
        <w:rPr>
          <w:rFonts w:ascii="Times New Roman" w:hAnsi="Times New Roman" w:cs="Times New Roman"/>
        </w:rPr>
        <w:t xml:space="preserve">  </w:t>
      </w:r>
      <w:r w:rsidR="00C46035">
        <w:rPr>
          <w:rFonts w:ascii="Times New Roman" w:hAnsi="Times New Roman" w:cs="Times New Roman"/>
          <w:sz w:val="24"/>
          <w:szCs w:val="24"/>
        </w:rPr>
        <w:t>(в т.ч.</w:t>
      </w:r>
      <w:r w:rsidR="00C46035" w:rsidRPr="00BB06F3">
        <w:rPr>
          <w:rFonts w:ascii="Times New Roman" w:hAnsi="Times New Roman" w:cs="Times New Roman"/>
          <w:sz w:val="18"/>
          <w:szCs w:val="18"/>
        </w:rPr>
        <w:t xml:space="preserve"> </w:t>
      </w:r>
      <w:r w:rsidR="00C46035">
        <w:rPr>
          <w:rFonts w:ascii="Times New Roman" w:hAnsi="Times New Roman" w:cs="Times New Roman"/>
          <w:sz w:val="24"/>
          <w:szCs w:val="24"/>
        </w:rPr>
        <w:t>в</w:t>
      </w:r>
      <w:r w:rsidR="00C46035" w:rsidRPr="00BB06F3">
        <w:rPr>
          <w:rFonts w:ascii="Times New Roman" w:hAnsi="Times New Roman" w:cs="Times New Roman"/>
          <w:sz w:val="24"/>
          <w:szCs w:val="24"/>
        </w:rPr>
        <w:t>ождение транспортных средств</w:t>
      </w:r>
      <w:r w:rsidR="00C46035">
        <w:rPr>
          <w:rFonts w:ascii="Times New Roman" w:hAnsi="Times New Roman" w:cs="Times New Roman"/>
          <w:sz w:val="24"/>
          <w:szCs w:val="24"/>
        </w:rPr>
        <w:t xml:space="preserve"> - 58 часов)</w:t>
      </w:r>
      <w:r w:rsidR="00C46035" w:rsidRPr="00BB06F3">
        <w:rPr>
          <w:rFonts w:ascii="Times New Roman" w:hAnsi="Times New Roman" w:cs="Times New Roman"/>
          <w:sz w:val="24"/>
          <w:szCs w:val="24"/>
        </w:rPr>
        <w:t>.</w:t>
      </w:r>
    </w:p>
    <w:p w:rsidR="0092387D" w:rsidRDefault="0092387D" w:rsidP="00521C12">
      <w:pPr>
        <w:pStyle w:val="HTML"/>
        <w:numPr>
          <w:ilvl w:val="1"/>
          <w:numId w:val="11"/>
        </w:numPr>
        <w:tabs>
          <w:tab w:val="clear" w:pos="916"/>
          <w:tab w:val="clear" w:pos="9160"/>
          <w:tab w:val="left" w:pos="0"/>
          <w:tab w:val="left" w:pos="8505"/>
        </w:tabs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7F4" w:rsidRPr="000920A4">
        <w:rPr>
          <w:rFonts w:ascii="Times New Roman" w:hAnsi="Times New Roman" w:cs="Times New Roman"/>
          <w:sz w:val="24"/>
          <w:szCs w:val="24"/>
        </w:rPr>
        <w:t xml:space="preserve">Место проведения теоретических занятий проводятся по адресу: </w:t>
      </w:r>
      <w:r w:rsidR="000920A4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 w:rsidR="00F617F4" w:rsidRPr="000920A4">
        <w:rPr>
          <w:rFonts w:ascii="Times New Roman" w:hAnsi="Times New Roman" w:cs="Times New Roman"/>
          <w:sz w:val="24"/>
          <w:szCs w:val="24"/>
        </w:rPr>
        <w:t>с</w:t>
      </w:r>
      <w:r w:rsidR="0000357B" w:rsidRPr="000920A4">
        <w:rPr>
          <w:rFonts w:ascii="Times New Roman" w:hAnsi="Times New Roman" w:cs="Times New Roman"/>
          <w:sz w:val="24"/>
          <w:szCs w:val="24"/>
        </w:rPr>
        <w:t>.</w:t>
      </w:r>
      <w:r w:rsidR="00F617F4" w:rsidRPr="000920A4">
        <w:rPr>
          <w:rFonts w:ascii="Times New Roman" w:hAnsi="Times New Roman" w:cs="Times New Roman"/>
          <w:sz w:val="24"/>
          <w:szCs w:val="24"/>
        </w:rPr>
        <w:t xml:space="preserve"> Баево, ул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7F4" w:rsidRDefault="00F617F4" w:rsidP="001B2F0C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0A4">
        <w:rPr>
          <w:rFonts w:ascii="Times New Roman" w:hAnsi="Times New Roman" w:cs="Times New Roman"/>
          <w:sz w:val="24"/>
          <w:szCs w:val="24"/>
        </w:rPr>
        <w:t xml:space="preserve">Ленина </w:t>
      </w:r>
      <w:r w:rsidR="0000357B" w:rsidRPr="000920A4">
        <w:rPr>
          <w:rFonts w:ascii="Times New Roman" w:hAnsi="Times New Roman" w:cs="Times New Roman"/>
          <w:sz w:val="24"/>
          <w:szCs w:val="24"/>
        </w:rPr>
        <w:t>д.</w:t>
      </w:r>
      <w:r w:rsidR="006A62B9">
        <w:rPr>
          <w:rFonts w:ascii="Times New Roman" w:hAnsi="Times New Roman" w:cs="Times New Roman"/>
          <w:sz w:val="24"/>
          <w:szCs w:val="24"/>
        </w:rPr>
        <w:t xml:space="preserve"> 45</w:t>
      </w:r>
      <w:r w:rsidR="0092387D">
        <w:rPr>
          <w:rFonts w:ascii="Times New Roman" w:hAnsi="Times New Roman" w:cs="Times New Roman"/>
          <w:sz w:val="24"/>
          <w:szCs w:val="24"/>
        </w:rPr>
        <w:t>.</w:t>
      </w:r>
    </w:p>
    <w:p w:rsidR="00B56706" w:rsidRPr="00B56706" w:rsidRDefault="00B56706" w:rsidP="00B56706">
      <w:pPr>
        <w:pStyle w:val="HTML"/>
        <w:numPr>
          <w:ilvl w:val="1"/>
          <w:numId w:val="11"/>
        </w:numPr>
        <w:tabs>
          <w:tab w:val="clear" w:pos="916"/>
          <w:tab w:val="clear" w:pos="9160"/>
          <w:tab w:val="left" w:pos="426"/>
          <w:tab w:val="left" w:pos="850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617F4">
        <w:rPr>
          <w:rFonts w:ascii="Times New Roman" w:hAnsi="Times New Roman" w:cs="Times New Roman"/>
          <w:sz w:val="24"/>
          <w:szCs w:val="24"/>
        </w:rPr>
        <w:t>дрес закрытой площадки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индивидуальных практических занятий по по учебному </w:t>
      </w:r>
      <w:r w:rsidRPr="002D504D">
        <w:rPr>
          <w:rFonts w:ascii="Times New Roman" w:hAnsi="Times New Roman" w:cs="Times New Roman"/>
          <w:sz w:val="24"/>
          <w:szCs w:val="24"/>
        </w:rPr>
        <w:t>предмету «Вождение транспортных средств категории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56706">
        <w:rPr>
          <w:rFonts w:ascii="Times New Roman" w:hAnsi="Times New Roman" w:cs="Times New Roman"/>
          <w:sz w:val="24"/>
          <w:szCs w:val="24"/>
        </w:rPr>
        <w:t>»</w:t>
      </w:r>
      <w:r w:rsidRPr="00B56706">
        <w:rPr>
          <w:rFonts w:ascii="Times New Roman" w:hAnsi="Times New Roman" w:cs="Times New Roman"/>
        </w:rPr>
        <w:t xml:space="preserve"> </w:t>
      </w:r>
      <w:r w:rsidRPr="00B56706">
        <w:rPr>
          <w:rFonts w:ascii="Times New Roman" w:hAnsi="Times New Roman" w:cs="Times New Roman"/>
          <w:sz w:val="24"/>
          <w:szCs w:val="24"/>
        </w:rPr>
        <w:t>(с механической трансмиссией)»: село Баево, улица Забайкальская № 2б.</w:t>
      </w:r>
    </w:p>
    <w:p w:rsidR="0000357B" w:rsidRPr="00A366E9" w:rsidRDefault="000920A4" w:rsidP="0000357B">
      <w:pPr>
        <w:pStyle w:val="ConsNonformat"/>
        <w:widowControl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C7" w:rsidRPr="000920A4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C46035">
        <w:rPr>
          <w:rFonts w:ascii="Times New Roman" w:hAnsi="Times New Roman" w:cs="Times New Roman"/>
          <w:sz w:val="24"/>
          <w:szCs w:val="24"/>
        </w:rPr>
        <w:t>И</w:t>
      </w:r>
      <w:r w:rsidR="00C213C7" w:rsidRPr="000920A4">
        <w:rPr>
          <w:rFonts w:ascii="Times New Roman" w:hAnsi="Times New Roman" w:cs="Times New Roman"/>
          <w:sz w:val="24"/>
          <w:szCs w:val="24"/>
        </w:rPr>
        <w:t xml:space="preserve">сполнителем считается выполненной после </w:t>
      </w:r>
      <w:r w:rsidR="00F617F4" w:rsidRPr="000920A4">
        <w:rPr>
          <w:rFonts w:ascii="Times New Roman" w:hAnsi="Times New Roman" w:cs="Times New Roman"/>
          <w:sz w:val="24"/>
          <w:szCs w:val="24"/>
        </w:rPr>
        <w:t>прохожд</w:t>
      </w:r>
      <w:r w:rsidR="00915CAF" w:rsidRPr="000920A4">
        <w:rPr>
          <w:rFonts w:ascii="Times New Roman" w:hAnsi="Times New Roman" w:cs="Times New Roman"/>
          <w:sz w:val="24"/>
          <w:szCs w:val="24"/>
        </w:rPr>
        <w:t xml:space="preserve">ением  </w:t>
      </w:r>
      <w:r w:rsidR="00C46035">
        <w:rPr>
          <w:rFonts w:ascii="Times New Roman" w:hAnsi="Times New Roman" w:cs="Times New Roman"/>
          <w:sz w:val="24"/>
          <w:szCs w:val="24"/>
        </w:rPr>
        <w:t>З</w:t>
      </w:r>
      <w:r w:rsidR="00915CAF" w:rsidRPr="000920A4">
        <w:rPr>
          <w:rFonts w:ascii="Times New Roman" w:hAnsi="Times New Roman" w:cs="Times New Roman"/>
          <w:sz w:val="24"/>
          <w:szCs w:val="24"/>
        </w:rPr>
        <w:t>аказчиком полного курса</w:t>
      </w:r>
      <w:r w:rsidR="00C46035">
        <w:rPr>
          <w:rFonts w:ascii="Times New Roman" w:hAnsi="Times New Roman" w:cs="Times New Roman"/>
          <w:sz w:val="24"/>
          <w:szCs w:val="24"/>
        </w:rPr>
        <w:t xml:space="preserve"> </w:t>
      </w:r>
      <w:r w:rsidR="00F617F4" w:rsidRPr="00C46035">
        <w:rPr>
          <w:rFonts w:ascii="Times New Roman" w:hAnsi="Times New Roman" w:cs="Times New Roman"/>
          <w:sz w:val="24"/>
          <w:szCs w:val="24"/>
        </w:rPr>
        <w:t>обучения</w:t>
      </w:r>
      <w:r w:rsidR="00915CAF" w:rsidRPr="00C46035">
        <w:rPr>
          <w:rFonts w:ascii="Times New Roman" w:hAnsi="Times New Roman" w:cs="Times New Roman"/>
          <w:sz w:val="24"/>
          <w:szCs w:val="24"/>
        </w:rPr>
        <w:t xml:space="preserve">, </w:t>
      </w:r>
      <w:r w:rsidR="00C213C7" w:rsidRPr="00C46035">
        <w:rPr>
          <w:rFonts w:ascii="Times New Roman" w:hAnsi="Times New Roman" w:cs="Times New Roman"/>
          <w:sz w:val="24"/>
          <w:szCs w:val="24"/>
        </w:rPr>
        <w:t>проведения</w:t>
      </w:r>
      <w:r w:rsidR="00EB5DA0" w:rsidRPr="00C46035">
        <w:rPr>
          <w:rFonts w:ascii="Times New Roman" w:hAnsi="Times New Roman" w:cs="Times New Roman"/>
          <w:sz w:val="24"/>
          <w:szCs w:val="24"/>
        </w:rPr>
        <w:t xml:space="preserve"> </w:t>
      </w:r>
      <w:r w:rsidR="00E53C17" w:rsidRPr="00C46035">
        <w:rPr>
          <w:rFonts w:ascii="Times New Roman" w:hAnsi="Times New Roman" w:cs="Times New Roman"/>
          <w:sz w:val="24"/>
          <w:szCs w:val="24"/>
        </w:rPr>
        <w:t>квалификационной аттестации</w:t>
      </w:r>
      <w:r w:rsidR="00915CAF" w:rsidRPr="00C46035">
        <w:rPr>
          <w:rFonts w:ascii="Times New Roman" w:hAnsi="Times New Roman" w:cs="Times New Roman"/>
          <w:sz w:val="24"/>
          <w:szCs w:val="24"/>
        </w:rPr>
        <w:t xml:space="preserve"> </w:t>
      </w:r>
      <w:r w:rsidR="00C213C7" w:rsidRPr="00C46035">
        <w:rPr>
          <w:rFonts w:ascii="Times New Roman" w:hAnsi="Times New Roman" w:cs="Times New Roman"/>
          <w:sz w:val="24"/>
          <w:szCs w:val="24"/>
        </w:rPr>
        <w:t xml:space="preserve">и выдачи </w:t>
      </w:r>
      <w:r w:rsidR="000C548F">
        <w:rPr>
          <w:rFonts w:ascii="Times New Roman" w:hAnsi="Times New Roman" w:cs="Times New Roman"/>
          <w:sz w:val="24"/>
          <w:szCs w:val="24"/>
        </w:rPr>
        <w:t>З</w:t>
      </w:r>
      <w:r w:rsidR="004F440E" w:rsidRPr="00C46035">
        <w:rPr>
          <w:rFonts w:ascii="Times New Roman" w:hAnsi="Times New Roman" w:cs="Times New Roman"/>
          <w:sz w:val="24"/>
          <w:szCs w:val="24"/>
        </w:rPr>
        <w:t xml:space="preserve">аказчику </w:t>
      </w:r>
      <w:r w:rsidR="00410BB2" w:rsidRPr="00C46035">
        <w:rPr>
          <w:rFonts w:ascii="Times New Roman" w:hAnsi="Times New Roman" w:cs="Times New Roman"/>
          <w:sz w:val="24"/>
          <w:szCs w:val="24"/>
        </w:rPr>
        <w:t>свидетельства</w:t>
      </w:r>
      <w:r w:rsidR="00C213C7" w:rsidRPr="00C46035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:rsidR="0000357B" w:rsidRPr="000C548F" w:rsidRDefault="00C5566B" w:rsidP="000C548F">
      <w:pPr>
        <w:pStyle w:val="HTML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>О</w:t>
      </w:r>
      <w:r w:rsidR="00BA7412" w:rsidRPr="00240FAC">
        <w:rPr>
          <w:rFonts w:ascii="Times New Roman" w:hAnsi="Times New Roman" w:cs="Times New Roman"/>
          <w:b/>
          <w:sz w:val="24"/>
          <w:szCs w:val="24"/>
        </w:rPr>
        <w:t>бязанности исполнителя</w:t>
      </w:r>
    </w:p>
    <w:p w:rsidR="00C5566B" w:rsidRPr="00240FAC" w:rsidRDefault="004D797B" w:rsidP="002C306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566B" w:rsidRPr="00240FAC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743AE9" w:rsidRDefault="00743AE9" w:rsidP="00743AE9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AE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до заключения договора и в период его действия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2A27" w:rsidRDefault="00743AE9" w:rsidP="00EF2A27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4D797B" w:rsidRPr="004D797B">
        <w:rPr>
          <w:rFonts w:ascii="Times New Roman" w:hAnsi="Times New Roman" w:cs="Times New Roman"/>
          <w:sz w:val="24"/>
          <w:szCs w:val="24"/>
        </w:rPr>
        <w:t>от 7 февраля 1992 г. N 2300-1 "О защите прав потребителей" и Федеральным законом от 29 декабря 2012 г. N 273-ФЗ "Об образовании в Российской Федерации".</w:t>
      </w:r>
      <w:r w:rsidR="00E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27" w:rsidRPr="00EF2A27" w:rsidRDefault="00EF2A27" w:rsidP="00EF2A27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F2A27">
        <w:rPr>
          <w:rFonts w:ascii="Times New Roman" w:hAnsi="Times New Roman" w:cs="Times New Roman"/>
          <w:sz w:val="24"/>
          <w:szCs w:val="24"/>
        </w:rPr>
        <w:t>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F2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3CE8" w:rsidRPr="00EF2A27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ю Заказчику</w:t>
      </w:r>
      <w:r w:rsidR="006D3CE8" w:rsidRPr="00EF2A27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6D3CE8" w:rsidRPr="00EF2A2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9" w:history="1">
        <w:r w:rsidR="006D3CE8" w:rsidRPr="00EF2A2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пунктами 2.1</w:t>
        </w:r>
      </w:hyperlink>
      <w:r w:rsidR="006D3CE8" w:rsidRPr="00EF2A2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010" w:history="1">
        <w:r w:rsidR="006D3CE8" w:rsidRPr="00EF2A2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2.2</w:t>
        </w:r>
      </w:hyperlink>
      <w:r w:rsidR="006D3CE8" w:rsidRPr="00EF2A2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6D3CE8" w:rsidRPr="00EF2A27">
        <w:rPr>
          <w:rFonts w:ascii="Times New Roman" w:hAnsi="Times New Roman" w:cs="Times New Roman"/>
          <w:sz w:val="24"/>
          <w:szCs w:val="24"/>
        </w:rPr>
        <w:t>, в месте фактического осуществления образовательной деятельности, а также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="006D3CE8" w:rsidRPr="00EF2A27">
        <w:rPr>
          <w:rFonts w:ascii="Times New Roman" w:hAnsi="Times New Roman" w:cs="Times New Roman"/>
          <w:sz w:val="24"/>
          <w:szCs w:val="24"/>
        </w:rPr>
        <w:t xml:space="preserve"> </w:t>
      </w:r>
      <w:r w:rsidRPr="00EF2A2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103B94">
        <w:rPr>
          <w:rFonts w:ascii="Times New Roman" w:hAnsi="Times New Roman" w:cs="Times New Roman"/>
          <w:sz w:val="24"/>
          <w:szCs w:val="24"/>
        </w:rPr>
        <w:t>Исполнителя</w:t>
      </w:r>
      <w:r w:rsidRPr="00EF2A2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055F63" w:rsidRPr="00521C12" w:rsidRDefault="00604F7B" w:rsidP="00521C12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C12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4D797B" w:rsidRPr="00521C12">
        <w:rPr>
          <w:rFonts w:ascii="Times New Roman" w:hAnsi="Times New Roman" w:cs="Times New Roman"/>
          <w:sz w:val="24"/>
          <w:szCs w:val="24"/>
        </w:rPr>
        <w:t>Заказчика,</w:t>
      </w:r>
      <w:r w:rsidRPr="00521C12">
        <w:rPr>
          <w:rFonts w:ascii="Times New Roman" w:hAnsi="Times New Roman" w:cs="Times New Roman"/>
          <w:sz w:val="24"/>
          <w:szCs w:val="24"/>
        </w:rPr>
        <w:t xml:space="preserve"> выполнившего</w:t>
      </w:r>
      <w:r w:rsidR="004D797B">
        <w:rPr>
          <w:sz w:val="23"/>
          <w:szCs w:val="23"/>
        </w:rPr>
        <w:t xml:space="preserve"> </w:t>
      </w:r>
      <w:r w:rsidR="004D797B" w:rsidRPr="004D797B">
        <w:rPr>
          <w:rFonts w:ascii="Times New Roman" w:hAnsi="Times New Roman" w:cs="Times New Roman"/>
          <w:sz w:val="24"/>
          <w:szCs w:val="24"/>
        </w:rPr>
        <w:t xml:space="preserve">установленные законодательством </w:t>
      </w:r>
      <w:r w:rsidR="004D797B" w:rsidRPr="004D797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="004D797B" w:rsidRPr="004D797B">
        <w:rPr>
          <w:rFonts w:ascii="Times New Roman" w:hAnsi="Times New Roman" w:cs="Times New Roman"/>
          <w:sz w:val="24"/>
          <w:szCs w:val="24"/>
        </w:rPr>
        <w:t>, учредительными документами, локальными нормативными актами Исполнителя условия приема</w:t>
      </w:r>
      <w:r w:rsidRPr="004D797B">
        <w:rPr>
          <w:rFonts w:ascii="Times New Roman" w:hAnsi="Times New Roman" w:cs="Times New Roman"/>
          <w:sz w:val="24"/>
          <w:szCs w:val="24"/>
        </w:rPr>
        <w:t>,</w:t>
      </w:r>
      <w:r w:rsidRPr="00521C12">
        <w:rPr>
          <w:rFonts w:ascii="Times New Roman" w:hAnsi="Times New Roman" w:cs="Times New Roman"/>
          <w:sz w:val="24"/>
          <w:szCs w:val="24"/>
        </w:rPr>
        <w:t xml:space="preserve"> в </w:t>
      </w:r>
      <w:r w:rsidR="004D797B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="008B228E">
        <w:rPr>
          <w:rFonts w:ascii="Times New Roman" w:hAnsi="Times New Roman" w:cs="Times New Roman"/>
          <w:sz w:val="24"/>
          <w:szCs w:val="24"/>
        </w:rPr>
        <w:t>слушателя</w:t>
      </w:r>
      <w:r w:rsidR="00C213C7" w:rsidRPr="00521C12">
        <w:rPr>
          <w:rFonts w:ascii="Times New Roman" w:hAnsi="Times New Roman" w:cs="Times New Roman"/>
          <w:sz w:val="24"/>
          <w:szCs w:val="24"/>
        </w:rPr>
        <w:t>.</w:t>
      </w:r>
    </w:p>
    <w:p w:rsidR="00C5566B" w:rsidRPr="00240FAC" w:rsidRDefault="00C5566B" w:rsidP="00785DA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</w:t>
      </w:r>
      <w:r w:rsidR="006D3CE8"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 xml:space="preserve">. </w:t>
      </w:r>
      <w:r w:rsidR="004D797B" w:rsidRPr="004D797B">
        <w:rPr>
          <w:rFonts w:ascii="Times New Roman" w:hAnsi="Times New Roman" w:cs="Times New Roman"/>
          <w:sz w:val="24"/>
          <w:szCs w:val="24"/>
        </w:rPr>
        <w:t>Организовать и обеспечить надлежащее исполнение</w:t>
      </w:r>
      <w:r w:rsidR="00003245" w:rsidRPr="00240FAC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в полном объеме в соответствии с образовательн</w:t>
      </w:r>
      <w:r w:rsidR="00A47662">
        <w:rPr>
          <w:rFonts w:ascii="Times New Roman" w:hAnsi="Times New Roman" w:cs="Times New Roman"/>
          <w:sz w:val="24"/>
          <w:szCs w:val="24"/>
        </w:rPr>
        <w:t>ой</w:t>
      </w:r>
      <w:r w:rsidR="00003245" w:rsidRPr="00240FA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47662">
        <w:rPr>
          <w:rFonts w:ascii="Times New Roman" w:hAnsi="Times New Roman" w:cs="Times New Roman"/>
          <w:sz w:val="24"/>
          <w:szCs w:val="24"/>
        </w:rPr>
        <w:t>ой</w:t>
      </w:r>
      <w:r w:rsidR="00003245" w:rsidRPr="00240FAC">
        <w:rPr>
          <w:rFonts w:ascii="Times New Roman" w:hAnsi="Times New Roman" w:cs="Times New Roman"/>
          <w:sz w:val="24"/>
          <w:szCs w:val="24"/>
        </w:rPr>
        <w:t xml:space="preserve"> (частью образовательной программы) и условиями договора, </w:t>
      </w:r>
      <w:r w:rsidRPr="00240FAC">
        <w:rPr>
          <w:rFonts w:ascii="Times New Roman" w:hAnsi="Times New Roman" w:cs="Times New Roman"/>
          <w:sz w:val="24"/>
          <w:szCs w:val="24"/>
        </w:rPr>
        <w:t>предусмотренных разделом  1</w:t>
      </w:r>
      <w:r w:rsidR="00350D17">
        <w:rPr>
          <w:rFonts w:ascii="Times New Roman" w:hAnsi="Times New Roman" w:cs="Times New Roman"/>
          <w:sz w:val="24"/>
          <w:szCs w:val="24"/>
        </w:rPr>
        <w:t>.1.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настоящего  договора.  </w:t>
      </w:r>
      <w:r w:rsidR="00003245" w:rsidRPr="00240FAC">
        <w:rPr>
          <w:rFonts w:ascii="Times New Roman" w:hAnsi="Times New Roman" w:cs="Times New Roman"/>
          <w:sz w:val="24"/>
          <w:szCs w:val="24"/>
        </w:rPr>
        <w:t>Платные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 xml:space="preserve">образовательные   </w:t>
      </w:r>
      <w:r w:rsidRPr="00240FAC">
        <w:rPr>
          <w:rFonts w:ascii="Times New Roman" w:hAnsi="Times New Roman" w:cs="Times New Roman"/>
          <w:sz w:val="24"/>
          <w:szCs w:val="24"/>
        </w:rPr>
        <w:lastRenderedPageBreak/>
        <w:t>услуги  оказываются  в  соответствии  с  учебным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планом,    кален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дарным  учебным  графиком   и  </w:t>
      </w:r>
      <w:r w:rsidRPr="00240FAC">
        <w:rPr>
          <w:rFonts w:ascii="Times New Roman" w:hAnsi="Times New Roman" w:cs="Times New Roman"/>
          <w:sz w:val="24"/>
          <w:szCs w:val="24"/>
        </w:rPr>
        <w:t>расписанием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4D797B" w:rsidRPr="00240FAC">
        <w:rPr>
          <w:rFonts w:ascii="Times New Roman" w:hAnsi="Times New Roman" w:cs="Times New Roman"/>
          <w:sz w:val="24"/>
          <w:szCs w:val="24"/>
        </w:rPr>
        <w:t>занятий</w:t>
      </w:r>
      <w:r w:rsidR="004D797B" w:rsidRPr="004D797B">
        <w:rPr>
          <w:rFonts w:ascii="Times New Roman" w:hAnsi="Times New Roman" w:cs="Times New Roman"/>
          <w:sz w:val="24"/>
          <w:szCs w:val="24"/>
        </w:rPr>
        <w:t>, в том числе индивидуальных,</w:t>
      </w:r>
      <w:r w:rsidRPr="00240FAC">
        <w:rPr>
          <w:rFonts w:ascii="Times New Roman" w:hAnsi="Times New Roman" w:cs="Times New Roman"/>
          <w:sz w:val="24"/>
          <w:szCs w:val="24"/>
        </w:rPr>
        <w:t xml:space="preserve"> разрабатываемыми </w:t>
      </w:r>
      <w:r w:rsidR="00350D17"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сполнителем.</w:t>
      </w:r>
    </w:p>
    <w:p w:rsidR="00CE10C5" w:rsidRPr="00240FAC" w:rsidRDefault="00CE10C5" w:rsidP="00785D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6D3CE8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Создать </w:t>
      </w:r>
      <w:r w:rsidR="00350D17">
        <w:rPr>
          <w:rFonts w:ascii="Times New Roman" w:hAnsi="Times New Roman" w:cs="Times New Roman"/>
          <w:sz w:val="24"/>
          <w:szCs w:val="24"/>
        </w:rPr>
        <w:t>З</w:t>
      </w:r>
      <w:r w:rsidR="00F3146B" w:rsidRPr="00240FAC">
        <w:rPr>
          <w:rFonts w:ascii="Times New Roman" w:hAnsi="Times New Roman" w:cs="Times New Roman"/>
          <w:sz w:val="24"/>
          <w:szCs w:val="24"/>
        </w:rPr>
        <w:t>аказчику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безопасные условия обучения.</w:t>
      </w:r>
    </w:p>
    <w:p w:rsidR="00CE10C5" w:rsidRPr="00240FAC" w:rsidRDefault="00CE10C5" w:rsidP="00785DA9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6D3CE8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Компенсировать </w:t>
      </w:r>
      <w:r w:rsidR="00EB785C">
        <w:rPr>
          <w:rFonts w:ascii="Times New Roman" w:eastAsia="Times New Roman" w:hAnsi="Times New Roman" w:cs="Times New Roman"/>
          <w:sz w:val="24"/>
          <w:szCs w:val="24"/>
        </w:rPr>
        <w:t xml:space="preserve">Заказчику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пропущенное время занятий в случае временной невозможности оказывать услуги, обозначенные в п.1.1</w:t>
      </w:r>
      <w:r w:rsidR="00350D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по причинам техногенного характера, решения суда или иным причинам, делающим невозможным оказание услуг, путем оказания вышеназванных услуг в другие сроки, согласованные с </w:t>
      </w:r>
      <w:r w:rsidR="00F3146B" w:rsidRPr="00240FAC">
        <w:rPr>
          <w:rFonts w:ascii="Times New Roman" w:hAnsi="Times New Roman" w:cs="Times New Roman"/>
          <w:sz w:val="24"/>
          <w:szCs w:val="24"/>
        </w:rPr>
        <w:t>заказчиком</w:t>
      </w:r>
      <w:r w:rsidR="00F3146B"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путем заключения дополнительного соглашения, когда оказание этих услуг станет возможным.</w:t>
      </w:r>
    </w:p>
    <w:p w:rsidR="00B00750" w:rsidRPr="0003101F" w:rsidRDefault="00C5566B" w:rsidP="00785D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920A4">
        <w:rPr>
          <w:rFonts w:ascii="Times New Roman" w:hAnsi="Times New Roman" w:cs="Times New Roman"/>
          <w:sz w:val="24"/>
          <w:szCs w:val="24"/>
        </w:rPr>
        <w:t>2.</w:t>
      </w:r>
      <w:r w:rsidR="006D3CE8">
        <w:rPr>
          <w:rFonts w:ascii="Times New Roman" w:hAnsi="Times New Roman" w:cs="Times New Roman"/>
          <w:sz w:val="24"/>
          <w:szCs w:val="24"/>
        </w:rPr>
        <w:t>8</w:t>
      </w:r>
      <w:r w:rsidR="00C213C7" w:rsidRPr="000920A4">
        <w:rPr>
          <w:rFonts w:ascii="Times New Roman" w:hAnsi="Times New Roman" w:cs="Times New Roman"/>
          <w:sz w:val="24"/>
          <w:szCs w:val="24"/>
        </w:rPr>
        <w:t>. Обеспечить</w:t>
      </w:r>
      <w:r w:rsidRPr="000920A4">
        <w:rPr>
          <w:rFonts w:ascii="Times New Roman" w:hAnsi="Times New Roman" w:cs="Times New Roman"/>
          <w:sz w:val="24"/>
          <w:szCs w:val="24"/>
        </w:rPr>
        <w:t xml:space="preserve"> </w:t>
      </w:r>
      <w:r w:rsidR="00C213C7" w:rsidRPr="000920A4">
        <w:rPr>
          <w:rFonts w:ascii="Times New Roman" w:hAnsi="Times New Roman" w:cs="Times New Roman"/>
          <w:sz w:val="24"/>
          <w:szCs w:val="24"/>
        </w:rPr>
        <w:t>для проведения</w:t>
      </w:r>
      <w:r w:rsidR="00707A45"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 </w:t>
      </w:r>
      <w:r w:rsidR="00C213C7" w:rsidRPr="000920A4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CE10C5" w:rsidRPr="000920A4">
        <w:rPr>
          <w:rFonts w:ascii="Times New Roman" w:hAnsi="Times New Roman" w:cs="Times New Roman"/>
          <w:sz w:val="24"/>
          <w:szCs w:val="24"/>
        </w:rPr>
        <w:t xml:space="preserve"> </w:t>
      </w:r>
      <w:r w:rsidR="002327F9" w:rsidRPr="000920A4">
        <w:rPr>
          <w:rFonts w:ascii="Times New Roman" w:hAnsi="Times New Roman" w:cs="Times New Roman"/>
          <w:sz w:val="24"/>
          <w:szCs w:val="24"/>
        </w:rPr>
        <w:t xml:space="preserve"> </w:t>
      </w:r>
      <w:r w:rsidR="000920A4" w:rsidRPr="000920A4">
        <w:rPr>
          <w:rFonts w:ascii="Times New Roman" w:hAnsi="Times New Roman" w:cs="Times New Roman"/>
          <w:sz w:val="24"/>
          <w:szCs w:val="24"/>
        </w:rPr>
        <w:t>педагогическими работниками</w:t>
      </w:r>
      <w:r w:rsidR="00051067" w:rsidRPr="000920A4">
        <w:rPr>
          <w:rFonts w:ascii="Times New Roman" w:hAnsi="Times New Roman" w:cs="Times New Roman"/>
          <w:sz w:val="24"/>
          <w:szCs w:val="24"/>
        </w:rPr>
        <w:t>,</w:t>
      </w:r>
      <w:r w:rsidR="00CE10C5" w:rsidRPr="000920A4">
        <w:rPr>
          <w:rFonts w:ascii="Times New Roman" w:hAnsi="Times New Roman" w:cs="Times New Roman"/>
          <w:sz w:val="24"/>
          <w:szCs w:val="24"/>
        </w:rPr>
        <w:t xml:space="preserve"> </w:t>
      </w:r>
      <w:r w:rsidRPr="000920A4">
        <w:rPr>
          <w:rFonts w:ascii="Times New Roman" w:hAnsi="Times New Roman" w:cs="Times New Roman"/>
          <w:sz w:val="24"/>
          <w:szCs w:val="24"/>
        </w:rPr>
        <w:t>помещения</w:t>
      </w:r>
      <w:r w:rsidR="00DF414D" w:rsidRPr="000920A4">
        <w:rPr>
          <w:rFonts w:ascii="Times New Roman" w:hAnsi="Times New Roman" w:cs="Times New Roman"/>
          <w:sz w:val="24"/>
          <w:szCs w:val="24"/>
        </w:rPr>
        <w:t>ми</w:t>
      </w:r>
      <w:r w:rsidR="00DF414D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03101F">
        <w:rPr>
          <w:rFonts w:ascii="Times New Roman" w:hAnsi="Times New Roman" w:cs="Times New Roman"/>
          <w:sz w:val="24"/>
          <w:szCs w:val="24"/>
        </w:rPr>
        <w:t>соответствующие санитарным  и гигиеническим требованиям</w:t>
      </w:r>
      <w:r w:rsidR="00C213C7" w:rsidRPr="0003101F">
        <w:rPr>
          <w:rFonts w:ascii="Times New Roman" w:hAnsi="Times New Roman" w:cs="Times New Roman"/>
          <w:sz w:val="24"/>
          <w:szCs w:val="24"/>
        </w:rPr>
        <w:t>, технически исправным,</w:t>
      </w:r>
      <w:r w:rsidR="00DF414D" w:rsidRPr="0003101F">
        <w:rPr>
          <w:rFonts w:ascii="Times New Roman" w:hAnsi="Times New Roman" w:cs="Times New Roman"/>
          <w:sz w:val="24"/>
          <w:szCs w:val="24"/>
        </w:rPr>
        <w:t xml:space="preserve"> </w:t>
      </w:r>
      <w:r w:rsidR="00C213C7" w:rsidRPr="0003101F">
        <w:rPr>
          <w:rFonts w:ascii="Times New Roman" w:hAnsi="Times New Roman" w:cs="Times New Roman"/>
          <w:sz w:val="24"/>
          <w:szCs w:val="24"/>
        </w:rPr>
        <w:t>отвечающим нормам безопасности</w:t>
      </w:r>
      <w:r w:rsidR="00707A45" w:rsidRPr="0003101F">
        <w:rPr>
          <w:rFonts w:ascii="Times New Roman" w:hAnsi="Times New Roman" w:cs="Times New Roman"/>
          <w:sz w:val="24"/>
          <w:szCs w:val="24"/>
        </w:rPr>
        <w:t xml:space="preserve"> оборудованием учебными транспортными средствами</w:t>
      </w:r>
      <w:r w:rsidRPr="0003101F">
        <w:rPr>
          <w:rFonts w:ascii="Times New Roman" w:hAnsi="Times New Roman" w:cs="Times New Roman"/>
          <w:sz w:val="24"/>
          <w:szCs w:val="24"/>
        </w:rPr>
        <w:t>, а также</w:t>
      </w:r>
      <w:r w:rsidR="00F3146B" w:rsidRPr="0003101F">
        <w:rPr>
          <w:rFonts w:ascii="Times New Roman" w:hAnsi="Times New Roman" w:cs="Times New Roman"/>
          <w:sz w:val="24"/>
          <w:szCs w:val="24"/>
        </w:rPr>
        <w:t xml:space="preserve"> </w:t>
      </w:r>
      <w:r w:rsidRPr="0003101F">
        <w:rPr>
          <w:rFonts w:ascii="Times New Roman" w:hAnsi="Times New Roman" w:cs="Times New Roman"/>
          <w:sz w:val="24"/>
          <w:szCs w:val="24"/>
        </w:rPr>
        <w:t>оснащени</w:t>
      </w:r>
      <w:r w:rsidR="000920A4" w:rsidRPr="0003101F">
        <w:rPr>
          <w:rFonts w:ascii="Times New Roman" w:hAnsi="Times New Roman" w:cs="Times New Roman"/>
          <w:sz w:val="24"/>
          <w:szCs w:val="24"/>
        </w:rPr>
        <w:t>ем</w:t>
      </w:r>
      <w:r w:rsidRPr="0003101F">
        <w:rPr>
          <w:rFonts w:ascii="Times New Roman" w:hAnsi="Times New Roman" w:cs="Times New Roman"/>
          <w:sz w:val="24"/>
          <w:szCs w:val="24"/>
        </w:rPr>
        <w:t>,  соответствующ</w:t>
      </w:r>
      <w:r w:rsidR="00DF414D" w:rsidRPr="0003101F">
        <w:rPr>
          <w:rFonts w:ascii="Times New Roman" w:hAnsi="Times New Roman" w:cs="Times New Roman"/>
          <w:sz w:val="24"/>
          <w:szCs w:val="24"/>
        </w:rPr>
        <w:t>и</w:t>
      </w:r>
      <w:r w:rsidR="000920A4" w:rsidRPr="0003101F">
        <w:rPr>
          <w:rFonts w:ascii="Times New Roman" w:hAnsi="Times New Roman" w:cs="Times New Roman"/>
          <w:sz w:val="24"/>
          <w:szCs w:val="24"/>
        </w:rPr>
        <w:t>м</w:t>
      </w:r>
      <w:r w:rsidRPr="0003101F">
        <w:rPr>
          <w:rFonts w:ascii="Times New Roman" w:hAnsi="Times New Roman" w:cs="Times New Roman"/>
          <w:sz w:val="24"/>
          <w:szCs w:val="24"/>
        </w:rPr>
        <w:t xml:space="preserve"> </w:t>
      </w:r>
      <w:r w:rsidR="00C213C7" w:rsidRPr="0003101F">
        <w:rPr>
          <w:rFonts w:ascii="Times New Roman" w:hAnsi="Times New Roman" w:cs="Times New Roman"/>
          <w:sz w:val="24"/>
          <w:szCs w:val="24"/>
        </w:rPr>
        <w:t>обязательным нормам и</w:t>
      </w:r>
      <w:r w:rsidRPr="0003101F">
        <w:rPr>
          <w:rFonts w:ascii="Times New Roman" w:hAnsi="Times New Roman" w:cs="Times New Roman"/>
          <w:sz w:val="24"/>
          <w:szCs w:val="24"/>
        </w:rPr>
        <w:t xml:space="preserve"> правилам,</w:t>
      </w:r>
      <w:r w:rsidR="00EB5DA0" w:rsidRPr="0003101F">
        <w:rPr>
          <w:rFonts w:ascii="Times New Roman" w:hAnsi="Times New Roman" w:cs="Times New Roman"/>
          <w:sz w:val="24"/>
          <w:szCs w:val="24"/>
        </w:rPr>
        <w:t xml:space="preserve"> </w:t>
      </w:r>
      <w:r w:rsidRPr="0003101F">
        <w:rPr>
          <w:rFonts w:ascii="Times New Roman" w:hAnsi="Times New Roman" w:cs="Times New Roman"/>
          <w:sz w:val="24"/>
          <w:szCs w:val="24"/>
        </w:rPr>
        <w:t>п</w:t>
      </w:r>
      <w:r w:rsidR="00C213C7" w:rsidRPr="0003101F">
        <w:rPr>
          <w:rFonts w:ascii="Times New Roman" w:hAnsi="Times New Roman" w:cs="Times New Roman"/>
          <w:sz w:val="24"/>
          <w:szCs w:val="24"/>
        </w:rPr>
        <w:t xml:space="preserve">редъявляемым к образовательному </w:t>
      </w:r>
      <w:r w:rsidRPr="0003101F">
        <w:rPr>
          <w:rFonts w:ascii="Times New Roman" w:hAnsi="Times New Roman" w:cs="Times New Roman"/>
          <w:sz w:val="24"/>
          <w:szCs w:val="24"/>
        </w:rPr>
        <w:t>процессу.</w:t>
      </w:r>
    </w:p>
    <w:p w:rsidR="00C5566B" w:rsidRPr="00240FAC" w:rsidRDefault="00195A78" w:rsidP="00785D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</w:t>
      </w:r>
      <w:r w:rsidR="006D3CE8">
        <w:rPr>
          <w:rFonts w:ascii="Times New Roman" w:hAnsi="Times New Roman" w:cs="Times New Roman"/>
          <w:sz w:val="24"/>
          <w:szCs w:val="24"/>
        </w:rPr>
        <w:t>9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 w:rsidR="00743AE9">
        <w:rPr>
          <w:rFonts w:ascii="Times New Roman" w:hAnsi="Times New Roman" w:cs="Times New Roman"/>
          <w:sz w:val="24"/>
          <w:szCs w:val="24"/>
        </w:rPr>
        <w:t xml:space="preserve"> </w:t>
      </w:r>
      <w:r w:rsidR="00707A45">
        <w:rPr>
          <w:rFonts w:ascii="Times New Roman" w:hAnsi="Times New Roman" w:cs="Times New Roman"/>
          <w:sz w:val="24"/>
          <w:szCs w:val="24"/>
        </w:rPr>
        <w:t>П</w:t>
      </w:r>
      <w:r w:rsidR="00707A45" w:rsidRPr="00240FAC">
        <w:rPr>
          <w:rFonts w:ascii="Times New Roman" w:hAnsi="Times New Roman" w:cs="Times New Roman"/>
          <w:sz w:val="24"/>
          <w:szCs w:val="24"/>
        </w:rPr>
        <w:t xml:space="preserve">роявлять  уважение к личности </w:t>
      </w:r>
      <w:r w:rsidR="00EB785C">
        <w:rPr>
          <w:rFonts w:ascii="Times New Roman" w:hAnsi="Times New Roman" w:cs="Times New Roman"/>
          <w:sz w:val="24"/>
          <w:szCs w:val="24"/>
        </w:rPr>
        <w:t>З</w:t>
      </w:r>
      <w:r w:rsidR="00707A45" w:rsidRPr="00240FAC">
        <w:rPr>
          <w:rFonts w:ascii="Times New Roman" w:hAnsi="Times New Roman" w:cs="Times New Roman"/>
          <w:sz w:val="24"/>
          <w:szCs w:val="24"/>
        </w:rPr>
        <w:t>аказчика</w:t>
      </w:r>
      <w:r w:rsidR="00707A45">
        <w:rPr>
          <w:rFonts w:ascii="Times New Roman" w:hAnsi="Times New Roman" w:cs="Times New Roman"/>
          <w:sz w:val="24"/>
          <w:szCs w:val="24"/>
        </w:rPr>
        <w:t>, в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о время оказания  </w:t>
      </w:r>
      <w:r w:rsidR="00E834CF" w:rsidRPr="00240FAC">
        <w:rPr>
          <w:rFonts w:ascii="Times New Roman" w:hAnsi="Times New Roman" w:cs="Times New Roman"/>
          <w:sz w:val="24"/>
          <w:szCs w:val="24"/>
        </w:rPr>
        <w:t>платных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 образовательных  услуг,  оберегать его от всех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форм физического и психологического  насилия,  обеспечить  условия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укрепления нравственного, физического и психологического здоровья,</w:t>
      </w:r>
      <w:r w:rsidR="00410BB2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эмоционального   благополучия    </w:t>
      </w:r>
      <w:r w:rsidR="00707A45">
        <w:rPr>
          <w:rFonts w:ascii="Times New Roman" w:hAnsi="Times New Roman" w:cs="Times New Roman"/>
          <w:sz w:val="24"/>
          <w:szCs w:val="24"/>
        </w:rPr>
        <w:t>З</w:t>
      </w:r>
      <w:r w:rsidR="00E834CF" w:rsidRPr="00240FAC">
        <w:rPr>
          <w:rFonts w:ascii="Times New Roman" w:hAnsi="Times New Roman" w:cs="Times New Roman"/>
          <w:sz w:val="24"/>
          <w:szCs w:val="24"/>
        </w:rPr>
        <w:t>аказчика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  с    учетом    его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C5566B" w:rsidRPr="00240FAC" w:rsidRDefault="00C5566B" w:rsidP="00785D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</w:t>
      </w:r>
      <w:r w:rsidR="006D3CE8">
        <w:rPr>
          <w:rFonts w:ascii="Times New Roman" w:hAnsi="Times New Roman" w:cs="Times New Roman"/>
          <w:sz w:val="24"/>
          <w:szCs w:val="24"/>
        </w:rPr>
        <w:t>10</w:t>
      </w:r>
      <w:r w:rsidRPr="00240FAC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707A45">
        <w:rPr>
          <w:rFonts w:ascii="Times New Roman" w:hAnsi="Times New Roman" w:cs="Times New Roman"/>
          <w:sz w:val="24"/>
          <w:szCs w:val="24"/>
        </w:rPr>
        <w:t>З</w:t>
      </w:r>
      <w:r w:rsidR="00E834CF" w:rsidRPr="00240FAC">
        <w:rPr>
          <w:rFonts w:ascii="Times New Roman" w:hAnsi="Times New Roman" w:cs="Times New Roman"/>
          <w:sz w:val="24"/>
          <w:szCs w:val="24"/>
        </w:rPr>
        <w:t>аказчиком</w:t>
      </w:r>
      <w:r w:rsidRPr="00240FAC">
        <w:rPr>
          <w:rFonts w:ascii="Times New Roman" w:hAnsi="Times New Roman" w:cs="Times New Roman"/>
          <w:sz w:val="24"/>
          <w:szCs w:val="24"/>
        </w:rPr>
        <w:t xml:space="preserve">  (в  системе  оказываемых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EB785C">
        <w:rPr>
          <w:rFonts w:ascii="Times New Roman" w:hAnsi="Times New Roman" w:cs="Times New Roman"/>
          <w:sz w:val="24"/>
          <w:szCs w:val="24"/>
        </w:rPr>
        <w:t>Исполнителем</w:t>
      </w:r>
      <w:r w:rsidRPr="00240FAC">
        <w:rPr>
          <w:rFonts w:ascii="Times New Roman" w:hAnsi="Times New Roman" w:cs="Times New Roman"/>
          <w:sz w:val="24"/>
          <w:szCs w:val="24"/>
        </w:rPr>
        <w:t xml:space="preserve">  </w:t>
      </w:r>
      <w:r w:rsidR="00410BB2" w:rsidRPr="00240FAC">
        <w:rPr>
          <w:rFonts w:ascii="Times New Roman" w:hAnsi="Times New Roman" w:cs="Times New Roman"/>
          <w:sz w:val="24"/>
          <w:szCs w:val="24"/>
        </w:rPr>
        <w:t>платных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образовательных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услуг)  в  случае  его  болезни,   лечения,   карантина,  и  в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других  случаях  пропуска  занятий  по уважительным причинам.</w:t>
      </w:r>
    </w:p>
    <w:p w:rsidR="00C5566B" w:rsidRPr="00240FAC" w:rsidRDefault="00C5566B" w:rsidP="00785D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</w:t>
      </w:r>
      <w:r w:rsidR="00BA3EF6" w:rsidRPr="00240FAC">
        <w:rPr>
          <w:rFonts w:ascii="Times New Roman" w:hAnsi="Times New Roman" w:cs="Times New Roman"/>
          <w:sz w:val="24"/>
          <w:szCs w:val="24"/>
        </w:rPr>
        <w:t>1</w:t>
      </w:r>
      <w:r w:rsidR="006D3CE8">
        <w:rPr>
          <w:rFonts w:ascii="Times New Roman" w:hAnsi="Times New Roman" w:cs="Times New Roman"/>
          <w:sz w:val="24"/>
          <w:szCs w:val="24"/>
        </w:rPr>
        <w:t>1</w:t>
      </w:r>
      <w:r w:rsidRPr="00240FAC">
        <w:rPr>
          <w:rFonts w:ascii="Times New Roman" w:hAnsi="Times New Roman" w:cs="Times New Roman"/>
          <w:sz w:val="24"/>
          <w:szCs w:val="24"/>
        </w:rPr>
        <w:t>. Уведомить    о   нецелесообразности   оказания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707A45">
        <w:rPr>
          <w:rFonts w:ascii="Times New Roman" w:hAnsi="Times New Roman" w:cs="Times New Roman"/>
          <w:sz w:val="24"/>
          <w:szCs w:val="24"/>
        </w:rPr>
        <w:t>З</w:t>
      </w:r>
      <w:r w:rsidR="00E834CF" w:rsidRPr="00240FAC">
        <w:rPr>
          <w:rFonts w:ascii="Times New Roman" w:hAnsi="Times New Roman" w:cs="Times New Roman"/>
          <w:sz w:val="24"/>
          <w:szCs w:val="24"/>
        </w:rPr>
        <w:t>аказчику</w:t>
      </w:r>
      <w:r w:rsidR="00785DA9" w:rsidRPr="00240FAC">
        <w:rPr>
          <w:rFonts w:ascii="Times New Roman" w:hAnsi="Times New Roman" w:cs="Times New Roman"/>
          <w:sz w:val="24"/>
          <w:szCs w:val="24"/>
        </w:rPr>
        <w:t xml:space="preserve">  образовательных  услуг  в </w:t>
      </w:r>
      <w:r w:rsidRPr="00240FAC">
        <w:rPr>
          <w:rFonts w:ascii="Times New Roman" w:hAnsi="Times New Roman" w:cs="Times New Roman"/>
          <w:sz w:val="24"/>
          <w:szCs w:val="24"/>
        </w:rPr>
        <w:t>объеме,   предусмотренном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разделом  1</w:t>
      </w:r>
      <w:r w:rsidR="00707A45">
        <w:rPr>
          <w:rFonts w:ascii="Times New Roman" w:hAnsi="Times New Roman" w:cs="Times New Roman"/>
          <w:sz w:val="24"/>
          <w:szCs w:val="24"/>
        </w:rPr>
        <w:t>.1.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настоящего  договора,  всл</w:t>
      </w:r>
      <w:r w:rsidR="00785DA9" w:rsidRPr="00240FAC">
        <w:rPr>
          <w:rFonts w:ascii="Times New Roman" w:hAnsi="Times New Roman" w:cs="Times New Roman"/>
          <w:sz w:val="24"/>
          <w:szCs w:val="24"/>
        </w:rPr>
        <w:t xml:space="preserve">едствие  его </w:t>
      </w:r>
      <w:r w:rsidRPr="00240FAC">
        <w:rPr>
          <w:rFonts w:ascii="Times New Roman" w:hAnsi="Times New Roman" w:cs="Times New Roman"/>
          <w:sz w:val="24"/>
          <w:szCs w:val="24"/>
        </w:rPr>
        <w:t>индивидуальных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особенносте</w:t>
      </w:r>
      <w:r w:rsidR="00E41040" w:rsidRPr="00240FAC">
        <w:rPr>
          <w:rFonts w:ascii="Times New Roman" w:hAnsi="Times New Roman" w:cs="Times New Roman"/>
          <w:sz w:val="24"/>
          <w:szCs w:val="24"/>
        </w:rPr>
        <w:t>й,    делающих    невозможным  или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педагогически</w:t>
      </w:r>
      <w:r w:rsidR="00785DA9" w:rsidRPr="00240FAC">
        <w:rPr>
          <w:rFonts w:ascii="Times New Roman" w:hAnsi="Times New Roman" w:cs="Times New Roman"/>
          <w:sz w:val="24"/>
          <w:szCs w:val="24"/>
        </w:rPr>
        <w:t xml:space="preserve"> н</w:t>
      </w:r>
      <w:r w:rsidRPr="00240FAC">
        <w:rPr>
          <w:rFonts w:ascii="Times New Roman" w:hAnsi="Times New Roman" w:cs="Times New Roman"/>
          <w:sz w:val="24"/>
          <w:szCs w:val="24"/>
        </w:rPr>
        <w:t>ецелесообразным оказание данных услуг.</w:t>
      </w:r>
    </w:p>
    <w:p w:rsidR="00912114" w:rsidRPr="00240FAC" w:rsidRDefault="00604F7B" w:rsidP="00F449F1">
      <w:pPr>
        <w:pStyle w:val="a8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</w:t>
      </w:r>
      <w:r w:rsidR="00E834CF" w:rsidRPr="00240FAC">
        <w:rPr>
          <w:rFonts w:ascii="Times New Roman" w:hAnsi="Times New Roman" w:cs="Times New Roman"/>
          <w:sz w:val="24"/>
          <w:szCs w:val="24"/>
        </w:rPr>
        <w:t>1</w:t>
      </w:r>
      <w:r w:rsidR="006D3CE8">
        <w:rPr>
          <w:rFonts w:ascii="Times New Roman" w:hAnsi="Times New Roman" w:cs="Times New Roman"/>
          <w:sz w:val="24"/>
          <w:szCs w:val="24"/>
        </w:rPr>
        <w:t>2</w:t>
      </w:r>
      <w:r w:rsidR="008C6FB9" w:rsidRPr="00240FAC">
        <w:rPr>
          <w:rFonts w:ascii="Times New Roman" w:hAnsi="Times New Roman" w:cs="Times New Roman"/>
          <w:sz w:val="24"/>
          <w:szCs w:val="24"/>
        </w:rPr>
        <w:t>. Обеспечить выдачу _</w:t>
      </w:r>
      <w:r w:rsidR="001B2F0C" w:rsidRPr="001B2F0C">
        <w:rPr>
          <w:rFonts w:ascii="Times New Roman" w:hAnsi="Times New Roman" w:cs="Times New Roman"/>
          <w:i/>
          <w:sz w:val="24"/>
          <w:szCs w:val="24"/>
          <w:u w:val="single"/>
        </w:rPr>
        <w:t>свидетельства установленного образца</w:t>
      </w:r>
      <w:r w:rsidR="008C6FB9" w:rsidRPr="00240FAC">
        <w:rPr>
          <w:rFonts w:ascii="Times New Roman" w:hAnsi="Times New Roman" w:cs="Times New Roman"/>
          <w:sz w:val="24"/>
          <w:szCs w:val="24"/>
        </w:rPr>
        <w:t>_</w:t>
      </w:r>
      <w:r w:rsidR="006A62B9" w:rsidRPr="006A62B9">
        <w:rPr>
          <w:rFonts w:ascii="Times New Roman" w:hAnsi="Times New Roman" w:cs="Times New Roman"/>
          <w:i/>
          <w:sz w:val="24"/>
          <w:szCs w:val="24"/>
        </w:rPr>
        <w:t>___</w:t>
      </w:r>
      <w:r w:rsidR="001B2F0C"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F449F1">
        <w:rPr>
          <w:rFonts w:ascii="Times New Roman" w:hAnsi="Times New Roman" w:cs="Times New Roman"/>
          <w:i/>
          <w:sz w:val="24"/>
          <w:szCs w:val="24"/>
        </w:rPr>
        <w:t>________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067" w:rsidRPr="00240FAC" w:rsidRDefault="00912114" w:rsidP="00785D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51067" w:rsidRPr="00240FA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920A4">
        <w:rPr>
          <w:rFonts w:ascii="Times New Roman" w:hAnsi="Times New Roman" w:cs="Times New Roman"/>
          <w:sz w:val="20"/>
          <w:szCs w:val="20"/>
        </w:rPr>
        <w:t xml:space="preserve">    </w:t>
      </w:r>
      <w:r w:rsidR="00051067" w:rsidRPr="00240FAC">
        <w:rPr>
          <w:rFonts w:ascii="Times New Roman" w:hAnsi="Times New Roman" w:cs="Times New Roman"/>
          <w:sz w:val="20"/>
          <w:szCs w:val="20"/>
        </w:rPr>
        <w:t xml:space="preserve">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</w:t>
      </w:r>
      <w:r w:rsidR="00604F7B" w:rsidRPr="00240FAC">
        <w:rPr>
          <w:rFonts w:ascii="Times New Roman" w:hAnsi="Times New Roman" w:cs="Times New Roman"/>
          <w:sz w:val="20"/>
          <w:szCs w:val="20"/>
        </w:rPr>
        <w:t>(указать документ - свидетельство, государственного</w:t>
      </w:r>
      <w:r w:rsidR="00EB5DA0" w:rsidRPr="00240FAC">
        <w:rPr>
          <w:rFonts w:ascii="Times New Roman" w:hAnsi="Times New Roman" w:cs="Times New Roman"/>
          <w:sz w:val="20"/>
          <w:szCs w:val="20"/>
        </w:rPr>
        <w:t xml:space="preserve"> </w:t>
      </w:r>
      <w:r w:rsidR="00604F7B" w:rsidRPr="00240FAC">
        <w:rPr>
          <w:rFonts w:ascii="Times New Roman" w:hAnsi="Times New Roman" w:cs="Times New Roman"/>
          <w:sz w:val="20"/>
          <w:szCs w:val="20"/>
        </w:rPr>
        <w:t>или иного образца)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CAF" w:rsidRDefault="00707A45" w:rsidP="00785D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834CF" w:rsidRPr="00240FAC">
        <w:rPr>
          <w:rFonts w:ascii="Times New Roman" w:hAnsi="Times New Roman" w:cs="Times New Roman"/>
          <w:sz w:val="24"/>
          <w:szCs w:val="24"/>
        </w:rPr>
        <w:t>аказчику</w:t>
      </w:r>
      <w:r w:rsidR="00604F7B" w:rsidRPr="00240FAC">
        <w:rPr>
          <w:rFonts w:ascii="Times New Roman" w:hAnsi="Times New Roman" w:cs="Times New Roman"/>
          <w:sz w:val="24"/>
          <w:szCs w:val="24"/>
        </w:rPr>
        <w:t>, прошедшему полный курс обучения и успешно  прошедшему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915CAF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604F7B" w:rsidRPr="00240FAC">
        <w:rPr>
          <w:rFonts w:ascii="Times New Roman" w:hAnsi="Times New Roman" w:cs="Times New Roman"/>
          <w:sz w:val="24"/>
          <w:szCs w:val="24"/>
        </w:rPr>
        <w:t>атт</w:t>
      </w:r>
      <w:r w:rsidR="00C213C7" w:rsidRPr="00240FAC">
        <w:rPr>
          <w:rFonts w:ascii="Times New Roman" w:hAnsi="Times New Roman" w:cs="Times New Roman"/>
          <w:sz w:val="24"/>
          <w:szCs w:val="24"/>
        </w:rPr>
        <w:t xml:space="preserve">естацию по программе, </w:t>
      </w:r>
      <w:r w:rsidR="00604F7B" w:rsidRPr="00240FAC">
        <w:rPr>
          <w:rFonts w:ascii="Times New Roman" w:hAnsi="Times New Roman" w:cs="Times New Roman"/>
          <w:sz w:val="24"/>
          <w:szCs w:val="24"/>
        </w:rPr>
        <w:t>соответствующей уровн</w:t>
      </w:r>
      <w:r w:rsidR="00C213C7" w:rsidRPr="00240FAC">
        <w:rPr>
          <w:rFonts w:ascii="Times New Roman" w:hAnsi="Times New Roman" w:cs="Times New Roman"/>
          <w:sz w:val="24"/>
          <w:szCs w:val="24"/>
        </w:rPr>
        <w:t>ю</w:t>
      </w:r>
      <w:r w:rsidR="00051067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C207C">
        <w:rPr>
          <w:rFonts w:ascii="Times New Roman" w:hAnsi="Times New Roman" w:cs="Times New Roman"/>
          <w:sz w:val="24"/>
          <w:szCs w:val="24"/>
        </w:rPr>
        <w:t>_</w:t>
      </w:r>
      <w:r w:rsidR="001B2F0C"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профессионально</w:t>
      </w:r>
      <w:r w:rsidR="00E169CC">
        <w:rPr>
          <w:rFonts w:ascii="Times New Roman" w:hAnsi="Times New Roman" w:cs="Times New Roman"/>
          <w:i/>
          <w:sz w:val="24"/>
          <w:szCs w:val="24"/>
          <w:u w:val="single"/>
        </w:rPr>
        <w:t>й подготовки</w:t>
      </w:r>
      <w:r w:rsidR="006A62B9" w:rsidRPr="006A62B9">
        <w:rPr>
          <w:rFonts w:ascii="Times New Roman" w:hAnsi="Times New Roman" w:cs="Times New Roman"/>
          <w:i/>
          <w:sz w:val="24"/>
          <w:szCs w:val="24"/>
        </w:rPr>
        <w:t>_</w:t>
      </w:r>
      <w:r w:rsidR="005E6804" w:rsidRPr="006A62B9">
        <w:rPr>
          <w:rFonts w:ascii="Times New Roman" w:hAnsi="Times New Roman" w:cs="Times New Roman"/>
          <w:sz w:val="24"/>
          <w:szCs w:val="24"/>
        </w:rPr>
        <w:t xml:space="preserve"> </w:t>
      </w:r>
      <w:r w:rsidR="005E6804">
        <w:rPr>
          <w:rFonts w:ascii="Times New Roman" w:hAnsi="Times New Roman" w:cs="Times New Roman"/>
          <w:sz w:val="24"/>
          <w:szCs w:val="24"/>
        </w:rPr>
        <w:t xml:space="preserve">   </w:t>
      </w:r>
      <w:r w:rsidR="008C6FB9" w:rsidRPr="00240FAC">
        <w:rPr>
          <w:rFonts w:ascii="Times New Roman" w:hAnsi="Times New Roman" w:cs="Times New Roman"/>
          <w:sz w:val="24"/>
          <w:szCs w:val="24"/>
        </w:rPr>
        <w:t>п</w:t>
      </w:r>
      <w:r w:rsidR="00302233" w:rsidRPr="00240FAC"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915CAF" w:rsidRDefault="00915CAF" w:rsidP="00785D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>(указать уровень)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F0C" w:rsidRDefault="00915CAF" w:rsidP="00E169CC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302233" w:rsidRPr="00240FAC">
        <w:rPr>
          <w:rFonts w:ascii="Times New Roman" w:hAnsi="Times New Roman" w:cs="Times New Roman"/>
          <w:sz w:val="24"/>
          <w:szCs w:val="24"/>
        </w:rPr>
        <w:t>программ</w:t>
      </w:r>
      <w:r w:rsidR="008C6FB9" w:rsidRPr="00240F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</w:rPr>
        <w:t xml:space="preserve"> </w:t>
      </w:r>
      <w:r w:rsidR="001B2F0C" w:rsidRPr="0092387D">
        <w:rPr>
          <w:rFonts w:ascii="Times New Roman" w:hAnsi="Times New Roman" w:cs="Times New Roman"/>
          <w:i/>
          <w:sz w:val="24"/>
          <w:szCs w:val="24"/>
        </w:rPr>
        <w:t>_</w:t>
      </w:r>
      <w:r w:rsidR="001B2F0C">
        <w:rPr>
          <w:rFonts w:ascii="Times New Roman" w:hAnsi="Times New Roman" w:cs="Times New Roman"/>
          <w:i/>
          <w:sz w:val="24"/>
          <w:szCs w:val="24"/>
          <w:u w:val="single"/>
        </w:rPr>
        <w:t>программа профессиональной подготовки водителей транспортных средств категории «В»</w:t>
      </w:r>
      <w:r w:rsidR="001B2F0C" w:rsidRPr="0092387D">
        <w:rPr>
          <w:rFonts w:ascii="Times New Roman" w:hAnsi="Times New Roman" w:cs="Times New Roman"/>
          <w:i/>
          <w:sz w:val="24"/>
          <w:szCs w:val="24"/>
        </w:rPr>
        <w:t>_____________</w:t>
      </w:r>
      <w:r w:rsidR="001B2F0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169CC">
        <w:rPr>
          <w:rFonts w:ascii="Times New Roman" w:hAnsi="Times New Roman" w:cs="Times New Roman"/>
          <w:sz w:val="24"/>
          <w:szCs w:val="24"/>
        </w:rPr>
        <w:t>_____________</w:t>
      </w:r>
      <w:r w:rsidR="001B2F0C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707A45" w:rsidRPr="000920A4" w:rsidRDefault="00707A45" w:rsidP="001B2F0C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6A62B9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Pr="00240FA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программы профессионального обучения</w:t>
      </w:r>
      <w:r w:rsidRPr="00240FAC">
        <w:rPr>
          <w:rFonts w:ascii="Times New Roman" w:hAnsi="Times New Roman" w:cs="Times New Roman"/>
        </w:rPr>
        <w:t>)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3C7" w:rsidRDefault="002E47C1" w:rsidP="00785D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r w:rsidR="00834638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="0091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оплаты </w:t>
      </w:r>
      <w:r w:rsidR="00915CAF">
        <w:rPr>
          <w:rFonts w:ascii="Times New Roman" w:eastAsia="Times New Roman" w:hAnsi="Times New Roman" w:cs="Times New Roman"/>
          <w:sz w:val="24"/>
          <w:szCs w:val="24"/>
        </w:rPr>
        <w:t>за полученные</w:t>
      </w:r>
      <w:r w:rsidR="00915CAF"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A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15CAF" w:rsidRPr="00240FAC">
        <w:rPr>
          <w:rFonts w:ascii="Times New Roman" w:eastAsia="Times New Roman" w:hAnsi="Times New Roman" w:cs="Times New Roman"/>
          <w:sz w:val="24"/>
          <w:szCs w:val="24"/>
        </w:rPr>
        <w:t>бразовательны</w:t>
      </w:r>
      <w:r w:rsidR="00915CA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15CAF"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CAF">
        <w:rPr>
          <w:rFonts w:ascii="Times New Roman" w:eastAsia="Times New Roman" w:hAnsi="Times New Roman" w:cs="Times New Roman"/>
          <w:sz w:val="24"/>
          <w:szCs w:val="24"/>
        </w:rPr>
        <w:t xml:space="preserve">услуги. </w:t>
      </w:r>
    </w:p>
    <w:p w:rsidR="00EE2C2E" w:rsidRDefault="00E834CF" w:rsidP="00EE2C2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6D3CE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. Принимать от </w:t>
      </w:r>
      <w:r w:rsidR="00707A4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аказчика плату за образовательные услуги.</w:t>
      </w:r>
    </w:p>
    <w:p w:rsidR="00263CF7" w:rsidRDefault="00263CF7" w:rsidP="00EE2C2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6BE" w:rsidRPr="0000357B" w:rsidRDefault="00410BB2" w:rsidP="0000357B">
      <w:pPr>
        <w:pStyle w:val="a8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055F63" w:rsidRPr="00240FAC">
        <w:rPr>
          <w:rFonts w:ascii="Times New Roman" w:hAnsi="Times New Roman" w:cs="Times New Roman"/>
          <w:b/>
          <w:sz w:val="24"/>
          <w:szCs w:val="24"/>
        </w:rPr>
        <w:t>заказчика</w:t>
      </w:r>
    </w:p>
    <w:p w:rsidR="00C5566B" w:rsidRPr="00240FAC" w:rsidRDefault="00E41040" w:rsidP="00FB1F0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    </w:t>
      </w:r>
      <w:r w:rsidR="00055F63" w:rsidRPr="00240FAC">
        <w:rPr>
          <w:rFonts w:ascii="Times New Roman" w:hAnsi="Times New Roman" w:cs="Times New Roman"/>
          <w:sz w:val="24"/>
          <w:szCs w:val="24"/>
        </w:rPr>
        <w:t>Заказчик</w:t>
      </w:r>
      <w:r w:rsidR="00B804A7" w:rsidRPr="00240FA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E2C2E" w:rsidRPr="00051BC5" w:rsidRDefault="00C5566B" w:rsidP="00051B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3.1. </w:t>
      </w:r>
      <w:r w:rsidR="00EE2C2E"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обязан оплатить стоимость </w:t>
      </w:r>
      <w:r w:rsidR="00051BC5"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платных </w:t>
      </w:r>
      <w:r w:rsidR="00EE2C2E"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услуг </w:t>
      </w:r>
      <w:r w:rsidR="00EE2C2E" w:rsidRPr="00051BC5">
        <w:rPr>
          <w:rFonts w:ascii="Times New Roman" w:hAnsi="Times New Roman" w:cs="Times New Roman"/>
          <w:sz w:val="24"/>
          <w:szCs w:val="24"/>
        </w:rPr>
        <w:t>указанные в разделе 1.1. настоящего договора</w:t>
      </w:r>
      <w:r w:rsidR="00051BC5" w:rsidRPr="00051BC5">
        <w:rPr>
          <w:rFonts w:ascii="Times New Roman" w:hAnsi="Times New Roman" w:cs="Times New Roman"/>
          <w:sz w:val="24"/>
          <w:szCs w:val="24"/>
        </w:rPr>
        <w:t xml:space="preserve"> </w:t>
      </w:r>
      <w:r w:rsidR="00EE2C2E"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 и в сроки, указанные в </w:t>
      </w:r>
      <w:r w:rsidR="00051BC5"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настоящем </w:t>
      </w:r>
      <w:r w:rsidR="00EE2C2E"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договоре, </w:t>
      </w:r>
      <w:r w:rsidR="00051BC5" w:rsidRPr="00051BC5">
        <w:rPr>
          <w:rFonts w:ascii="Times New Roman" w:hAnsi="Times New Roman" w:cs="Times New Roman"/>
          <w:sz w:val="24"/>
          <w:szCs w:val="24"/>
        </w:rPr>
        <w:t>а также предоставлять платежные документы, подтверждающие такую оплату.</w:t>
      </w:r>
    </w:p>
    <w:p w:rsidR="00C5566B" w:rsidRDefault="00C5566B" w:rsidP="00FB1F0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3.2. При   поступлении     в   образовательное учреждение и в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FB1F01" w:rsidRPr="00240FAC">
        <w:rPr>
          <w:rFonts w:ascii="Times New Roman" w:hAnsi="Times New Roman" w:cs="Times New Roman"/>
          <w:sz w:val="24"/>
          <w:szCs w:val="24"/>
        </w:rPr>
        <w:t xml:space="preserve">процессе его  обучения </w:t>
      </w:r>
      <w:r w:rsidRPr="00240FAC">
        <w:rPr>
          <w:rFonts w:ascii="Times New Roman" w:hAnsi="Times New Roman" w:cs="Times New Roman"/>
          <w:sz w:val="24"/>
          <w:szCs w:val="24"/>
        </w:rPr>
        <w:t>своевременно  предоставлять все  необходимые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 xml:space="preserve">документы, предусмотренные  </w:t>
      </w:r>
      <w:r w:rsidR="00752049">
        <w:rPr>
          <w:rFonts w:ascii="Times New Roman" w:hAnsi="Times New Roman" w:cs="Times New Roman"/>
          <w:sz w:val="24"/>
          <w:szCs w:val="24"/>
        </w:rPr>
        <w:t>локальными актами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752049">
        <w:rPr>
          <w:rFonts w:ascii="Times New Roman" w:hAnsi="Times New Roman" w:cs="Times New Roman"/>
          <w:sz w:val="24"/>
          <w:szCs w:val="24"/>
        </w:rPr>
        <w:t>Исполнителя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</w:p>
    <w:p w:rsidR="00051BC5" w:rsidRPr="00752049" w:rsidRDefault="00752049" w:rsidP="00FB1F0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52049">
        <w:rPr>
          <w:rFonts w:ascii="Times New Roman" w:hAnsi="Times New Roman" w:cs="Times New Roman"/>
          <w:sz w:val="24"/>
          <w:szCs w:val="24"/>
        </w:rPr>
        <w:t xml:space="preserve">3.3. </w:t>
      </w:r>
      <w:r w:rsidR="00051BC5" w:rsidRPr="00752049">
        <w:rPr>
          <w:rFonts w:ascii="Times New Roman" w:hAnsi="Times New Roman" w:cs="Times New Roman"/>
          <w:sz w:val="24"/>
          <w:szCs w:val="24"/>
        </w:rPr>
        <w:t>Соблюдать требования, установленные в статье 43 Федерального закона от 29 декабря 2012</w:t>
      </w:r>
      <w:r w:rsidR="00E169CC">
        <w:rPr>
          <w:rFonts w:ascii="Times New Roman" w:hAnsi="Times New Roman" w:cs="Times New Roman"/>
          <w:sz w:val="24"/>
          <w:szCs w:val="24"/>
        </w:rPr>
        <w:t xml:space="preserve"> </w:t>
      </w:r>
      <w:r w:rsidR="00051BC5" w:rsidRPr="00752049">
        <w:rPr>
          <w:rFonts w:ascii="Times New Roman" w:hAnsi="Times New Roman" w:cs="Times New Roman"/>
          <w:sz w:val="24"/>
          <w:szCs w:val="24"/>
        </w:rPr>
        <w:t>г. №273-ФЗ «Об образовании в Российской федерации», в том числе:</w:t>
      </w:r>
    </w:p>
    <w:p w:rsidR="00C5566B" w:rsidRPr="00752049" w:rsidRDefault="00C5566B" w:rsidP="00FB1F0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52049">
        <w:rPr>
          <w:rFonts w:ascii="Times New Roman" w:hAnsi="Times New Roman" w:cs="Times New Roman"/>
          <w:sz w:val="24"/>
          <w:szCs w:val="24"/>
        </w:rPr>
        <w:t>3.3.</w:t>
      </w:r>
      <w:r w:rsidR="00752049" w:rsidRPr="00752049">
        <w:rPr>
          <w:rFonts w:ascii="Times New Roman" w:hAnsi="Times New Roman" w:cs="Times New Roman"/>
          <w:sz w:val="24"/>
          <w:szCs w:val="24"/>
        </w:rPr>
        <w:t xml:space="preserve">1. </w:t>
      </w:r>
      <w:r w:rsidRPr="00752049">
        <w:rPr>
          <w:rFonts w:ascii="Times New Roman" w:hAnsi="Times New Roman" w:cs="Times New Roman"/>
          <w:sz w:val="24"/>
          <w:szCs w:val="24"/>
        </w:rPr>
        <w:t xml:space="preserve"> </w:t>
      </w:r>
      <w:r w:rsidR="009B67C7" w:rsidRPr="00752049">
        <w:rPr>
          <w:rFonts w:ascii="Times New Roman" w:hAnsi="Times New Roman" w:cs="Times New Roman"/>
          <w:sz w:val="24"/>
          <w:szCs w:val="24"/>
        </w:rPr>
        <w:t xml:space="preserve">Посещать занятия, </w:t>
      </w:r>
      <w:r w:rsidR="00752049" w:rsidRPr="007520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A3EF6" w:rsidRPr="00752049">
        <w:rPr>
          <w:rFonts w:ascii="Times New Roman" w:hAnsi="Times New Roman" w:cs="Times New Roman"/>
          <w:sz w:val="24"/>
          <w:szCs w:val="24"/>
        </w:rPr>
        <w:t>утвержденн</w:t>
      </w:r>
      <w:r w:rsidR="00051BC5" w:rsidRPr="00752049">
        <w:rPr>
          <w:rFonts w:ascii="Times New Roman" w:hAnsi="Times New Roman" w:cs="Times New Roman"/>
          <w:sz w:val="24"/>
          <w:szCs w:val="24"/>
        </w:rPr>
        <w:t>ы</w:t>
      </w:r>
      <w:r w:rsidR="00752049" w:rsidRPr="00752049">
        <w:rPr>
          <w:rFonts w:ascii="Times New Roman" w:hAnsi="Times New Roman" w:cs="Times New Roman"/>
          <w:sz w:val="24"/>
          <w:szCs w:val="24"/>
        </w:rPr>
        <w:t>ми</w:t>
      </w:r>
      <w:r w:rsidR="00051BC5" w:rsidRPr="00752049">
        <w:rPr>
          <w:rFonts w:ascii="Times New Roman" w:hAnsi="Times New Roman" w:cs="Times New Roman"/>
          <w:sz w:val="24"/>
          <w:szCs w:val="24"/>
        </w:rPr>
        <w:t xml:space="preserve"> групповы</w:t>
      </w:r>
      <w:r w:rsidR="00752049" w:rsidRPr="00752049">
        <w:rPr>
          <w:rFonts w:ascii="Times New Roman" w:hAnsi="Times New Roman" w:cs="Times New Roman"/>
          <w:sz w:val="24"/>
          <w:szCs w:val="24"/>
        </w:rPr>
        <w:t>ми</w:t>
      </w:r>
      <w:r w:rsidR="00051BC5" w:rsidRPr="00752049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 w:rsidR="00752049" w:rsidRPr="00752049">
        <w:rPr>
          <w:rFonts w:ascii="Times New Roman" w:hAnsi="Times New Roman" w:cs="Times New Roman"/>
          <w:sz w:val="24"/>
          <w:szCs w:val="24"/>
        </w:rPr>
        <w:t>ми</w:t>
      </w:r>
      <w:r w:rsidR="00051BC5" w:rsidRPr="00752049">
        <w:rPr>
          <w:rFonts w:ascii="Times New Roman" w:hAnsi="Times New Roman" w:cs="Times New Roman"/>
          <w:sz w:val="24"/>
          <w:szCs w:val="24"/>
        </w:rPr>
        <w:t xml:space="preserve"> </w:t>
      </w:r>
      <w:r w:rsidR="00752049" w:rsidRPr="00752049">
        <w:rPr>
          <w:rFonts w:ascii="Times New Roman" w:hAnsi="Times New Roman" w:cs="Times New Roman"/>
          <w:sz w:val="24"/>
          <w:szCs w:val="24"/>
        </w:rPr>
        <w:t xml:space="preserve">расписаниями </w:t>
      </w:r>
      <w:r w:rsidR="00051BC5" w:rsidRPr="00752049">
        <w:rPr>
          <w:rFonts w:ascii="Times New Roman" w:hAnsi="Times New Roman" w:cs="Times New Roman"/>
          <w:sz w:val="24"/>
          <w:szCs w:val="24"/>
        </w:rPr>
        <w:t>занятий</w:t>
      </w:r>
      <w:r w:rsidR="009B67C7" w:rsidRPr="00752049">
        <w:rPr>
          <w:rFonts w:ascii="Times New Roman" w:hAnsi="Times New Roman" w:cs="Times New Roman"/>
          <w:sz w:val="24"/>
          <w:szCs w:val="24"/>
        </w:rPr>
        <w:t>.</w:t>
      </w:r>
      <w:r w:rsidR="007A2B44" w:rsidRPr="00752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049" w:rsidRDefault="00051BC5" w:rsidP="0075204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49">
        <w:rPr>
          <w:rFonts w:ascii="Times New Roman" w:hAnsi="Times New Roman" w:cs="Times New Roman"/>
          <w:sz w:val="24"/>
          <w:szCs w:val="24"/>
        </w:rPr>
        <w:t>3.</w:t>
      </w:r>
      <w:r w:rsidR="00752049" w:rsidRPr="00752049">
        <w:rPr>
          <w:rFonts w:ascii="Times New Roman" w:hAnsi="Times New Roman" w:cs="Times New Roman"/>
          <w:sz w:val="24"/>
          <w:szCs w:val="24"/>
        </w:rPr>
        <w:t>3.2</w:t>
      </w:r>
      <w:r w:rsidRPr="00752049">
        <w:rPr>
          <w:rFonts w:ascii="Times New Roman" w:hAnsi="Times New Roman" w:cs="Times New Roman"/>
          <w:sz w:val="24"/>
          <w:szCs w:val="24"/>
        </w:rPr>
        <w:t xml:space="preserve">. </w:t>
      </w:r>
      <w:r w:rsidR="00752049" w:rsidRPr="00240FAC">
        <w:rPr>
          <w:rFonts w:ascii="Times New Roman" w:eastAsia="Times New Roman" w:hAnsi="Times New Roman" w:cs="Times New Roman"/>
          <w:sz w:val="24"/>
          <w:szCs w:val="24"/>
        </w:rPr>
        <w:t>Изучить теоретический</w:t>
      </w:r>
      <w:r w:rsidR="00752049">
        <w:rPr>
          <w:rFonts w:ascii="Times New Roman" w:eastAsia="Times New Roman" w:hAnsi="Times New Roman" w:cs="Times New Roman"/>
          <w:sz w:val="24"/>
          <w:szCs w:val="24"/>
        </w:rPr>
        <w:t>, практический</w:t>
      </w:r>
      <w:r w:rsidR="00752049" w:rsidRPr="00240FAC">
        <w:rPr>
          <w:rFonts w:ascii="Times New Roman" w:eastAsia="Times New Roman" w:hAnsi="Times New Roman" w:cs="Times New Roman"/>
          <w:sz w:val="24"/>
          <w:szCs w:val="24"/>
        </w:rPr>
        <w:t xml:space="preserve"> курс предусмотренные  </w:t>
      </w:r>
      <w:r w:rsidR="0075204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752049" w:rsidRPr="00240FAC">
        <w:rPr>
          <w:rFonts w:ascii="Times New Roman" w:eastAsia="Times New Roman" w:hAnsi="Times New Roman" w:cs="Times New Roman"/>
          <w:sz w:val="24"/>
          <w:szCs w:val="24"/>
        </w:rPr>
        <w:t xml:space="preserve">программой  </w:t>
      </w:r>
      <w:r w:rsidR="007520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2049" w:rsidRDefault="00E169CC" w:rsidP="0075204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программа профессиональной подготовки водителей транспортных средств категории «В»</w:t>
      </w:r>
      <w:r w:rsidRPr="0092387D">
        <w:rPr>
          <w:rFonts w:ascii="Times New Roman" w:hAnsi="Times New Roman" w:cs="Times New Roman"/>
          <w:i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</w:p>
    <w:p w:rsidR="00752049" w:rsidRPr="000920A4" w:rsidRDefault="00752049" w:rsidP="007520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программы</w:t>
      </w:r>
      <w:r w:rsidRPr="00240FAC">
        <w:rPr>
          <w:rFonts w:ascii="Times New Roman" w:hAnsi="Times New Roman" w:cs="Times New Roman"/>
          <w:sz w:val="20"/>
          <w:szCs w:val="20"/>
        </w:rPr>
        <w:t>)</w:t>
      </w:r>
    </w:p>
    <w:p w:rsidR="0044025E" w:rsidRPr="00752049" w:rsidRDefault="0044025E" w:rsidP="00FB1F0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49">
        <w:rPr>
          <w:rFonts w:ascii="Times New Roman" w:hAnsi="Times New Roman" w:cs="Times New Roman"/>
          <w:sz w:val="24"/>
          <w:szCs w:val="24"/>
        </w:rPr>
        <w:t>3.</w:t>
      </w:r>
      <w:r w:rsidR="00752049" w:rsidRPr="00752049">
        <w:rPr>
          <w:rFonts w:ascii="Times New Roman" w:hAnsi="Times New Roman" w:cs="Times New Roman"/>
          <w:sz w:val="24"/>
          <w:szCs w:val="24"/>
        </w:rPr>
        <w:t>3</w:t>
      </w:r>
      <w:r w:rsidRPr="00752049">
        <w:rPr>
          <w:rFonts w:ascii="Times New Roman" w:hAnsi="Times New Roman" w:cs="Times New Roman"/>
          <w:sz w:val="24"/>
          <w:szCs w:val="24"/>
        </w:rPr>
        <w:t>.</w:t>
      </w:r>
      <w:r w:rsidR="00752049" w:rsidRPr="00752049">
        <w:rPr>
          <w:rFonts w:ascii="Times New Roman" w:hAnsi="Times New Roman" w:cs="Times New Roman"/>
          <w:sz w:val="24"/>
          <w:szCs w:val="24"/>
        </w:rPr>
        <w:t>3.</w:t>
      </w:r>
      <w:r w:rsidRPr="00752049">
        <w:rPr>
          <w:rFonts w:ascii="Times New Roman" w:hAnsi="Times New Roman" w:cs="Times New Roman"/>
          <w:sz w:val="24"/>
          <w:szCs w:val="24"/>
        </w:rPr>
        <w:t xml:space="preserve"> </w:t>
      </w:r>
      <w:r w:rsidR="00051BC5" w:rsidRPr="00752049">
        <w:rPr>
          <w:rFonts w:ascii="Times New Roman" w:hAnsi="Times New Roman" w:cs="Times New Roman"/>
          <w:sz w:val="24"/>
          <w:szCs w:val="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051BC5" w:rsidRDefault="00C5566B" w:rsidP="00FB1F0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3.</w:t>
      </w:r>
      <w:r w:rsidR="00752049">
        <w:rPr>
          <w:rFonts w:ascii="Times New Roman" w:hAnsi="Times New Roman" w:cs="Times New Roman"/>
          <w:sz w:val="24"/>
          <w:szCs w:val="24"/>
        </w:rPr>
        <w:t>3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 w:rsidR="00752049">
        <w:rPr>
          <w:rFonts w:ascii="Times New Roman" w:hAnsi="Times New Roman" w:cs="Times New Roman"/>
          <w:sz w:val="24"/>
          <w:szCs w:val="24"/>
        </w:rPr>
        <w:t>4.</w:t>
      </w:r>
      <w:r w:rsidR="00FB1F01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9B67C7" w:rsidRPr="00240FAC">
        <w:rPr>
          <w:rFonts w:ascii="Times New Roman" w:hAnsi="Times New Roman" w:cs="Times New Roman"/>
          <w:sz w:val="24"/>
          <w:szCs w:val="24"/>
        </w:rPr>
        <w:t xml:space="preserve">Извещать     </w:t>
      </w:r>
      <w:r w:rsidR="00EB785C">
        <w:rPr>
          <w:rFonts w:ascii="Times New Roman" w:hAnsi="Times New Roman" w:cs="Times New Roman"/>
          <w:sz w:val="24"/>
          <w:szCs w:val="24"/>
        </w:rPr>
        <w:t>И</w:t>
      </w:r>
      <w:r w:rsidR="009B67C7" w:rsidRPr="00240FAC">
        <w:rPr>
          <w:rFonts w:ascii="Times New Roman" w:hAnsi="Times New Roman" w:cs="Times New Roman"/>
          <w:sz w:val="24"/>
          <w:szCs w:val="24"/>
        </w:rPr>
        <w:t>сполнителя   о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9B67C7" w:rsidRPr="00240FAC">
        <w:rPr>
          <w:rFonts w:ascii="Times New Roman" w:hAnsi="Times New Roman" w:cs="Times New Roman"/>
          <w:sz w:val="24"/>
          <w:szCs w:val="24"/>
        </w:rPr>
        <w:t>п</w:t>
      </w:r>
      <w:r w:rsidR="007A2B44">
        <w:rPr>
          <w:rFonts w:ascii="Times New Roman" w:hAnsi="Times New Roman" w:cs="Times New Roman"/>
          <w:sz w:val="24"/>
          <w:szCs w:val="24"/>
        </w:rPr>
        <w:t>ричинах отсутствия  на занятиях</w:t>
      </w:r>
      <w:r w:rsidR="0044025E">
        <w:rPr>
          <w:rFonts w:ascii="Times New Roman" w:hAnsi="Times New Roman" w:cs="Times New Roman"/>
          <w:sz w:val="24"/>
          <w:szCs w:val="24"/>
        </w:rPr>
        <w:t>.</w:t>
      </w:r>
      <w:r w:rsidR="007A2B44">
        <w:rPr>
          <w:rFonts w:ascii="Times New Roman" w:hAnsi="Times New Roman" w:cs="Times New Roman"/>
          <w:sz w:val="24"/>
          <w:szCs w:val="24"/>
        </w:rPr>
        <w:t xml:space="preserve"> </w:t>
      </w:r>
      <w:r w:rsidR="0044025E">
        <w:rPr>
          <w:rFonts w:ascii="Times New Roman" w:hAnsi="Times New Roman" w:cs="Times New Roman"/>
          <w:sz w:val="24"/>
          <w:szCs w:val="24"/>
        </w:rPr>
        <w:t>П</w:t>
      </w:r>
      <w:r w:rsidR="007A2B44">
        <w:rPr>
          <w:rFonts w:ascii="Times New Roman" w:hAnsi="Times New Roman" w:cs="Times New Roman"/>
          <w:sz w:val="24"/>
          <w:szCs w:val="24"/>
        </w:rPr>
        <w:t xml:space="preserve">редоставлять документы, свидетельствующие об уважительной причине отсутствия. </w:t>
      </w:r>
    </w:p>
    <w:p w:rsidR="007A2B44" w:rsidRPr="00752049" w:rsidRDefault="00752049" w:rsidP="00FB1F01">
      <w:pPr>
        <w:pStyle w:val="a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 w:rsidR="007A2B44">
        <w:rPr>
          <w:rFonts w:ascii="Times New Roman" w:hAnsi="Times New Roman" w:cs="Times New Roman"/>
          <w:sz w:val="24"/>
          <w:szCs w:val="24"/>
        </w:rPr>
        <w:t xml:space="preserve"> Сообщать </w:t>
      </w:r>
      <w:r w:rsidR="00EB785C">
        <w:rPr>
          <w:rFonts w:ascii="Times New Roman" w:hAnsi="Times New Roman" w:cs="Times New Roman"/>
          <w:sz w:val="24"/>
          <w:szCs w:val="24"/>
        </w:rPr>
        <w:t>И</w:t>
      </w:r>
      <w:r w:rsidR="007A2B44">
        <w:rPr>
          <w:rFonts w:ascii="Times New Roman" w:hAnsi="Times New Roman" w:cs="Times New Roman"/>
          <w:sz w:val="24"/>
          <w:szCs w:val="24"/>
        </w:rPr>
        <w:t xml:space="preserve">сполнителю об изменении документов, места жительства, телефона и </w:t>
      </w:r>
      <w:r w:rsidR="0044025E">
        <w:rPr>
          <w:rFonts w:ascii="Times New Roman" w:hAnsi="Times New Roman" w:cs="Times New Roman"/>
          <w:sz w:val="24"/>
          <w:szCs w:val="24"/>
        </w:rPr>
        <w:t>прочих контактных данных в трех</w:t>
      </w:r>
      <w:r w:rsidR="007A2B44">
        <w:rPr>
          <w:rFonts w:ascii="Times New Roman" w:hAnsi="Times New Roman" w:cs="Times New Roman"/>
          <w:sz w:val="24"/>
          <w:szCs w:val="24"/>
        </w:rPr>
        <w:t>дневный срок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B44">
        <w:rPr>
          <w:rFonts w:ascii="Times New Roman" w:hAnsi="Times New Roman" w:cs="Times New Roman"/>
          <w:sz w:val="24"/>
          <w:szCs w:val="24"/>
        </w:rPr>
        <w:t xml:space="preserve"> даты изменения указанных сведений.</w:t>
      </w:r>
    </w:p>
    <w:p w:rsidR="00E329F0" w:rsidRDefault="009B67C7" w:rsidP="00FB1F0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329F0">
        <w:rPr>
          <w:rFonts w:ascii="Times New Roman" w:hAnsi="Times New Roman" w:cs="Times New Roman"/>
          <w:sz w:val="24"/>
          <w:szCs w:val="24"/>
        </w:rPr>
        <w:t>3.6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 w:rsidR="00752049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E329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329F0" w:rsidRPr="00240FAC">
        <w:rPr>
          <w:rFonts w:ascii="Times New Roman" w:eastAsia="Times New Roman" w:hAnsi="Times New Roman" w:cs="Times New Roman"/>
          <w:sz w:val="24"/>
          <w:szCs w:val="24"/>
        </w:rPr>
        <w:t xml:space="preserve">облюдать </w:t>
      </w:r>
      <w:r w:rsidR="00E329F0" w:rsidRPr="00B86A05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E329F0" w:rsidRPr="00E329F0">
        <w:rPr>
          <w:rFonts w:ascii="Times New Roman" w:hAnsi="Times New Roman" w:cs="Times New Roman"/>
          <w:sz w:val="24"/>
          <w:szCs w:val="24"/>
        </w:rPr>
        <w:t>учредительных документов, правила внутреннего распорядка и иные локальные нормативные акты Исполнителя,</w:t>
      </w:r>
      <w:r w:rsidR="00E329F0" w:rsidRPr="00240FAC">
        <w:rPr>
          <w:rFonts w:ascii="Times New Roman" w:hAnsi="Times New Roman" w:cs="Times New Roman"/>
          <w:sz w:val="24"/>
          <w:szCs w:val="24"/>
        </w:rPr>
        <w:t xml:space="preserve">  в   частности: </w:t>
      </w:r>
    </w:p>
    <w:p w:rsidR="00FB1F01" w:rsidRPr="00240FAC" w:rsidRDefault="00E329F0" w:rsidP="005E60D8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</w:t>
      </w:r>
      <w:r w:rsidR="009B67C7" w:rsidRPr="00240FAC">
        <w:rPr>
          <w:rFonts w:ascii="Times New Roman" w:hAnsi="Times New Roman" w:cs="Times New Roman"/>
          <w:sz w:val="24"/>
          <w:szCs w:val="24"/>
        </w:rPr>
        <w:t>облюдать   учебную   дисциплину   и  общепринятые  нормы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1F01" w:rsidRPr="00240FAC" w:rsidRDefault="000F043D" w:rsidP="005E60D8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- </w:t>
      </w:r>
      <w:r w:rsidR="009B67C7" w:rsidRPr="00240FAC">
        <w:rPr>
          <w:rFonts w:ascii="Times New Roman" w:hAnsi="Times New Roman" w:cs="Times New Roman"/>
          <w:sz w:val="24"/>
          <w:szCs w:val="24"/>
        </w:rPr>
        <w:t xml:space="preserve">проявлять   уважение   к   </w:t>
      </w:r>
      <w:r w:rsidR="009B67C7" w:rsidRPr="00E329F0">
        <w:rPr>
          <w:rFonts w:ascii="Times New Roman" w:hAnsi="Times New Roman" w:cs="Times New Roman"/>
          <w:sz w:val="24"/>
          <w:szCs w:val="24"/>
        </w:rPr>
        <w:t>педагог</w:t>
      </w:r>
      <w:r w:rsidR="000920A4" w:rsidRPr="00E329F0">
        <w:rPr>
          <w:rFonts w:ascii="Times New Roman" w:hAnsi="Times New Roman" w:cs="Times New Roman"/>
          <w:sz w:val="24"/>
          <w:szCs w:val="24"/>
        </w:rPr>
        <w:t>ическим работникам</w:t>
      </w:r>
      <w:r w:rsidR="009B67C7" w:rsidRPr="00E329F0">
        <w:rPr>
          <w:rFonts w:ascii="Times New Roman" w:hAnsi="Times New Roman" w:cs="Times New Roman"/>
          <w:sz w:val="24"/>
          <w:szCs w:val="24"/>
        </w:rPr>
        <w:t>,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9B67C7" w:rsidRPr="00240FAC">
        <w:rPr>
          <w:rFonts w:ascii="Times New Roman" w:hAnsi="Times New Roman" w:cs="Times New Roman"/>
          <w:sz w:val="24"/>
          <w:szCs w:val="24"/>
        </w:rPr>
        <w:t>администрации   и  техниче</w:t>
      </w:r>
      <w:r w:rsidR="00F24F84" w:rsidRPr="00240FAC">
        <w:rPr>
          <w:rFonts w:ascii="Times New Roman" w:hAnsi="Times New Roman" w:cs="Times New Roman"/>
          <w:sz w:val="24"/>
          <w:szCs w:val="24"/>
        </w:rPr>
        <w:t xml:space="preserve">скому  персоналу  </w:t>
      </w:r>
      <w:r w:rsidR="00EB785C">
        <w:rPr>
          <w:rFonts w:ascii="Times New Roman" w:hAnsi="Times New Roman" w:cs="Times New Roman"/>
          <w:sz w:val="24"/>
          <w:szCs w:val="24"/>
        </w:rPr>
        <w:t>И</w:t>
      </w:r>
      <w:r w:rsidR="00F24F84" w:rsidRPr="00240FAC">
        <w:rPr>
          <w:rFonts w:ascii="Times New Roman" w:hAnsi="Times New Roman" w:cs="Times New Roman"/>
          <w:sz w:val="24"/>
          <w:szCs w:val="24"/>
        </w:rPr>
        <w:t>сполнителя</w:t>
      </w:r>
      <w:r w:rsidR="00A47662">
        <w:rPr>
          <w:rFonts w:ascii="Times New Roman" w:hAnsi="Times New Roman" w:cs="Times New Roman"/>
          <w:sz w:val="24"/>
          <w:szCs w:val="24"/>
        </w:rPr>
        <w:t>,</w:t>
      </w:r>
      <w:r w:rsidR="00F24F84" w:rsidRPr="00240FAC">
        <w:rPr>
          <w:rFonts w:ascii="Times New Roman" w:hAnsi="Times New Roman" w:cs="Times New Roman"/>
          <w:sz w:val="24"/>
          <w:szCs w:val="24"/>
        </w:rPr>
        <w:t xml:space="preserve">  </w:t>
      </w:r>
      <w:r w:rsidR="009B67C7" w:rsidRPr="00240FAC">
        <w:rPr>
          <w:rFonts w:ascii="Times New Roman" w:hAnsi="Times New Roman" w:cs="Times New Roman"/>
          <w:sz w:val="24"/>
          <w:szCs w:val="24"/>
        </w:rPr>
        <w:t xml:space="preserve">  другим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9B67C7" w:rsidRPr="00240FAC">
        <w:rPr>
          <w:rFonts w:ascii="Times New Roman" w:hAnsi="Times New Roman" w:cs="Times New Roman"/>
          <w:sz w:val="24"/>
          <w:szCs w:val="24"/>
        </w:rPr>
        <w:t>обучающимся, не посягать на их честь и достоинство</w:t>
      </w:r>
      <w:r w:rsidR="00FB1F01" w:rsidRPr="00240FAC">
        <w:rPr>
          <w:rFonts w:ascii="Times New Roman" w:hAnsi="Times New Roman" w:cs="Times New Roman"/>
          <w:sz w:val="24"/>
          <w:szCs w:val="24"/>
        </w:rPr>
        <w:t>;</w:t>
      </w:r>
    </w:p>
    <w:p w:rsidR="004856BD" w:rsidRPr="0044025E" w:rsidRDefault="000F043D" w:rsidP="005E60D8">
      <w:pPr>
        <w:pStyle w:val="a8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32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4F84" w:rsidRPr="00240FAC">
        <w:rPr>
          <w:rFonts w:ascii="Times New Roman" w:eastAsia="Times New Roman" w:hAnsi="Times New Roman" w:cs="Times New Roman"/>
          <w:sz w:val="24"/>
          <w:szCs w:val="24"/>
        </w:rPr>
        <w:t xml:space="preserve">ыполнять </w:t>
      </w:r>
      <w:r w:rsidR="009E3209" w:rsidRPr="00240FAC">
        <w:rPr>
          <w:rFonts w:ascii="Times New Roman" w:eastAsia="Times New Roman" w:hAnsi="Times New Roman" w:cs="Times New Roman"/>
          <w:sz w:val="24"/>
          <w:szCs w:val="24"/>
        </w:rPr>
        <w:t>законные требования</w:t>
      </w:r>
      <w:r w:rsidR="00F24F84"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24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</w:t>
      </w:r>
      <w:r w:rsidR="00E329F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F24F84" w:rsidRPr="00240F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5566B" w:rsidRDefault="00C5566B" w:rsidP="00B86A0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3.</w:t>
      </w:r>
      <w:r w:rsidR="00E329F0">
        <w:rPr>
          <w:rFonts w:ascii="Times New Roman" w:hAnsi="Times New Roman" w:cs="Times New Roman"/>
          <w:sz w:val="24"/>
          <w:szCs w:val="24"/>
        </w:rPr>
        <w:t>3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 w:rsidR="00E329F0">
        <w:rPr>
          <w:rFonts w:ascii="Times New Roman" w:hAnsi="Times New Roman" w:cs="Times New Roman"/>
          <w:sz w:val="24"/>
          <w:szCs w:val="24"/>
        </w:rPr>
        <w:t>7.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854A0B" w:rsidRPr="00240FAC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E329F0">
        <w:rPr>
          <w:rFonts w:ascii="Times New Roman" w:hAnsi="Times New Roman" w:cs="Times New Roman"/>
          <w:sz w:val="24"/>
          <w:szCs w:val="24"/>
        </w:rPr>
        <w:t>И</w:t>
      </w:r>
      <w:r w:rsidR="00854A0B" w:rsidRPr="00240FAC">
        <w:rPr>
          <w:rFonts w:ascii="Times New Roman" w:hAnsi="Times New Roman" w:cs="Times New Roman"/>
          <w:sz w:val="24"/>
          <w:szCs w:val="24"/>
        </w:rPr>
        <w:t>сполнителя не допуск</w:t>
      </w:r>
      <w:r w:rsidR="00F24F84" w:rsidRPr="00240FAC">
        <w:rPr>
          <w:rFonts w:ascii="Times New Roman" w:hAnsi="Times New Roman" w:cs="Times New Roman"/>
          <w:sz w:val="24"/>
          <w:szCs w:val="24"/>
        </w:rPr>
        <w:t xml:space="preserve">ать поломок, ведущих к ремонту </w:t>
      </w:r>
      <w:r w:rsidR="00854A0B" w:rsidRPr="00240FAC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E61324">
        <w:rPr>
          <w:rFonts w:ascii="Times New Roman" w:hAnsi="Times New Roman" w:cs="Times New Roman"/>
          <w:sz w:val="24"/>
          <w:szCs w:val="24"/>
        </w:rPr>
        <w:t>оборудования</w:t>
      </w:r>
      <w:r w:rsidR="00854A0B" w:rsidRPr="00240FAC">
        <w:rPr>
          <w:rFonts w:ascii="Times New Roman" w:hAnsi="Times New Roman" w:cs="Times New Roman"/>
          <w:sz w:val="24"/>
          <w:szCs w:val="24"/>
        </w:rPr>
        <w:t xml:space="preserve"> и его простою. </w:t>
      </w:r>
      <w:r w:rsidRPr="00240FAC">
        <w:rPr>
          <w:rFonts w:ascii="Times New Roman" w:hAnsi="Times New Roman" w:cs="Times New Roman"/>
          <w:sz w:val="24"/>
          <w:szCs w:val="24"/>
        </w:rPr>
        <w:t>В</w:t>
      </w:r>
      <w:r w:rsidR="009B67C7" w:rsidRPr="00240FAC">
        <w:rPr>
          <w:rFonts w:ascii="Times New Roman" w:hAnsi="Times New Roman" w:cs="Times New Roman"/>
          <w:sz w:val="24"/>
          <w:szCs w:val="24"/>
        </w:rPr>
        <w:t xml:space="preserve">озмещать  ущерб,  причиненный 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имуществу  </w:t>
      </w:r>
      <w:r w:rsidR="00FB1F01" w:rsidRPr="00240FAC"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сполнителя  в соответствии   с   законодательством  Российской Федерации.</w:t>
      </w:r>
    </w:p>
    <w:p w:rsidR="00B86A05" w:rsidRPr="00B86A05" w:rsidRDefault="00B86A05" w:rsidP="00B86A0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. Сдать </w:t>
      </w:r>
      <w:r>
        <w:rPr>
          <w:rFonts w:ascii="Times New Roman" w:eastAsia="Times New Roman" w:hAnsi="Times New Roman" w:cs="Times New Roman"/>
          <w:sz w:val="24"/>
          <w:szCs w:val="24"/>
        </w:rPr>
        <w:t>промежуточную</w:t>
      </w:r>
      <w:r w:rsidR="00EB7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итоговую аттестацию</w:t>
      </w:r>
      <w:r w:rsidR="005E6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0D8">
        <w:rPr>
          <w:rFonts w:ascii="Times New Roman" w:hAnsi="Times New Roman"/>
          <w:color w:val="000000"/>
          <w:sz w:val="24"/>
          <w:szCs w:val="24"/>
        </w:rPr>
        <w:t>квалификационный экзамен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учебным планом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3B0" w:rsidRDefault="00C5566B" w:rsidP="00B86A0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3.</w:t>
      </w:r>
      <w:r w:rsidR="00B86A05"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 w:rsidR="00F24F84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 xml:space="preserve">Нести расходы, на </w:t>
      </w:r>
      <w:r w:rsidR="00E169CC">
        <w:rPr>
          <w:rFonts w:ascii="Times New Roman" w:hAnsi="Times New Roman" w:cs="Times New Roman"/>
          <w:sz w:val="24"/>
          <w:szCs w:val="24"/>
        </w:rPr>
        <w:t>горюче-смазочные материалы</w:t>
      </w:r>
      <w:r w:rsidR="002B76BE" w:rsidRPr="00240FAC">
        <w:rPr>
          <w:rFonts w:ascii="Times New Roman" w:hAnsi="Times New Roman" w:cs="Times New Roman"/>
          <w:sz w:val="24"/>
          <w:szCs w:val="24"/>
        </w:rPr>
        <w:t>,</w:t>
      </w:r>
      <w:r w:rsidRPr="00240FAC">
        <w:rPr>
          <w:rFonts w:ascii="Times New Roman" w:hAnsi="Times New Roman" w:cs="Times New Roman"/>
          <w:sz w:val="24"/>
          <w:szCs w:val="24"/>
        </w:rPr>
        <w:t xml:space="preserve"> используемые в</w:t>
      </w:r>
      <w:r w:rsidR="00A23754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процессе практического  обучения</w:t>
      </w:r>
      <w:r w:rsidR="00E169CC">
        <w:rPr>
          <w:rFonts w:ascii="Times New Roman" w:hAnsi="Times New Roman" w:cs="Times New Roman"/>
          <w:sz w:val="24"/>
          <w:szCs w:val="24"/>
        </w:rPr>
        <w:t xml:space="preserve"> по учебному </w:t>
      </w:r>
      <w:r w:rsidR="00E169CC" w:rsidRPr="002D504D">
        <w:rPr>
          <w:rFonts w:ascii="Times New Roman" w:hAnsi="Times New Roman" w:cs="Times New Roman"/>
          <w:sz w:val="24"/>
          <w:szCs w:val="24"/>
        </w:rPr>
        <w:t>предмету «Вождение транспортных средств категории «В»</w:t>
      </w:r>
      <w:r w:rsidR="00E169CC" w:rsidRPr="00E169CC">
        <w:rPr>
          <w:rFonts w:ascii="Times New Roman" w:hAnsi="Times New Roman" w:cs="Times New Roman"/>
        </w:rPr>
        <w:t xml:space="preserve"> (</w:t>
      </w:r>
      <w:r w:rsidR="00E169CC" w:rsidRPr="000F7138">
        <w:rPr>
          <w:rFonts w:ascii="Times New Roman" w:hAnsi="Times New Roman" w:cs="Times New Roman"/>
          <w:sz w:val="24"/>
          <w:szCs w:val="24"/>
        </w:rPr>
        <w:t>с механической</w:t>
      </w:r>
      <w:r w:rsidR="00E169CC" w:rsidRPr="00E169CC">
        <w:rPr>
          <w:rFonts w:ascii="Times New Roman" w:hAnsi="Times New Roman" w:cs="Times New Roman"/>
        </w:rPr>
        <w:t xml:space="preserve"> </w:t>
      </w:r>
      <w:r w:rsidR="00E169CC" w:rsidRPr="000F7138">
        <w:rPr>
          <w:rFonts w:ascii="Times New Roman" w:hAnsi="Times New Roman" w:cs="Times New Roman"/>
          <w:sz w:val="24"/>
          <w:szCs w:val="24"/>
        </w:rPr>
        <w:t>трансмиссией</w:t>
      </w:r>
      <w:r w:rsidR="00E169CC" w:rsidRPr="00E169CC">
        <w:rPr>
          <w:rFonts w:ascii="Times New Roman" w:hAnsi="Times New Roman" w:cs="Times New Roman"/>
        </w:rPr>
        <w:t>)»</w:t>
      </w:r>
      <w:r w:rsidR="006A62B9" w:rsidRPr="00E169CC">
        <w:rPr>
          <w:rFonts w:ascii="Times New Roman" w:hAnsi="Times New Roman" w:cs="Times New Roman"/>
          <w:sz w:val="24"/>
          <w:szCs w:val="24"/>
        </w:rPr>
        <w:t xml:space="preserve"> </w:t>
      </w:r>
      <w:r w:rsidR="006A62B9" w:rsidRPr="00752049">
        <w:rPr>
          <w:rFonts w:ascii="Times New Roman" w:hAnsi="Times New Roman" w:cs="Times New Roman"/>
          <w:sz w:val="24"/>
          <w:szCs w:val="24"/>
        </w:rPr>
        <w:t>предусмотренным учебным планом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</w:p>
    <w:p w:rsidR="00D561A1" w:rsidRDefault="00051BC5" w:rsidP="00051BC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86A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6A05" w:rsidRPr="00B86A0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86A05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Исполнять иные предусмотренные договором обязанности.</w:t>
      </w:r>
    </w:p>
    <w:p w:rsidR="006D3CE8" w:rsidRPr="00240FAC" w:rsidRDefault="006D3CE8" w:rsidP="00051BC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257594" w:rsidRPr="0000357B" w:rsidRDefault="00E41040" w:rsidP="0000357B">
      <w:pPr>
        <w:pStyle w:val="a8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>Права исполнителя, заказчика</w:t>
      </w:r>
    </w:p>
    <w:p w:rsidR="009D0FAF" w:rsidRPr="00240FAC" w:rsidRDefault="00E41040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4.1. </w:t>
      </w:r>
      <w:r w:rsidR="00C5566B" w:rsidRPr="00240FAC">
        <w:rPr>
          <w:rFonts w:ascii="Times New Roman" w:hAnsi="Times New Roman" w:cs="Times New Roman"/>
          <w:sz w:val="24"/>
          <w:szCs w:val="24"/>
        </w:rPr>
        <w:t>Исполнитель  вправе</w:t>
      </w:r>
      <w:r w:rsidR="00E105F0" w:rsidRPr="00240FAC">
        <w:rPr>
          <w:rFonts w:ascii="Times New Roman" w:hAnsi="Times New Roman" w:cs="Times New Roman"/>
          <w:sz w:val="24"/>
          <w:szCs w:val="24"/>
        </w:rPr>
        <w:t>:</w:t>
      </w:r>
    </w:p>
    <w:p w:rsidR="009D0FAF" w:rsidRDefault="00E41040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4.</w:t>
      </w:r>
      <w:r w:rsidR="00FB1F01" w:rsidRPr="00240FAC">
        <w:rPr>
          <w:rFonts w:ascii="Times New Roman" w:hAnsi="Times New Roman" w:cs="Times New Roman"/>
          <w:sz w:val="24"/>
          <w:szCs w:val="24"/>
        </w:rPr>
        <w:t>1.</w:t>
      </w:r>
      <w:r w:rsidRPr="00240FAC">
        <w:rPr>
          <w:rFonts w:ascii="Times New Roman" w:hAnsi="Times New Roman" w:cs="Times New Roman"/>
          <w:sz w:val="24"/>
          <w:szCs w:val="24"/>
        </w:rPr>
        <w:t>1</w:t>
      </w:r>
      <w:r w:rsidR="00FB1F01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892206">
        <w:rPr>
          <w:rFonts w:ascii="Times New Roman" w:hAnsi="Times New Roman" w:cs="Times New Roman"/>
          <w:sz w:val="24"/>
          <w:szCs w:val="24"/>
        </w:rPr>
        <w:t>С</w:t>
      </w:r>
      <w:r w:rsidR="009D0FAF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образовательный процесс, устанавливать систему оценок, формы, порядок и периодичность промежуточной аттестации заказчика;</w:t>
      </w:r>
    </w:p>
    <w:p w:rsidR="00C5566B" w:rsidRDefault="009D0FAF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="00892206">
        <w:rPr>
          <w:rFonts w:ascii="Times New Roman" w:hAnsi="Times New Roman" w:cs="Times New Roman"/>
          <w:sz w:val="24"/>
          <w:szCs w:val="24"/>
        </w:rPr>
        <w:t>О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тказать  </w:t>
      </w:r>
      <w:r w:rsidR="00DD5B1A" w:rsidRPr="00240FAC">
        <w:rPr>
          <w:rFonts w:ascii="Times New Roman" w:hAnsi="Times New Roman" w:cs="Times New Roman"/>
          <w:sz w:val="24"/>
          <w:szCs w:val="24"/>
        </w:rPr>
        <w:t>заказчику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в</w:t>
      </w:r>
      <w:r w:rsidR="00E105F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заключении договора на новый срок по истечении действия настоящего договора,   если  </w:t>
      </w:r>
      <w:r w:rsidR="00DD5B1A" w:rsidRPr="00240FAC">
        <w:rPr>
          <w:rFonts w:ascii="Times New Roman" w:hAnsi="Times New Roman" w:cs="Times New Roman"/>
          <w:sz w:val="24"/>
          <w:szCs w:val="24"/>
        </w:rPr>
        <w:t>заказчик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 в  период  его  действия</w:t>
      </w:r>
      <w:r w:rsidR="00A23754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допускали нарушения, предусмотренные гражданским законодательством и  настоящим  договором и дающие </w:t>
      </w:r>
      <w:r w:rsidR="00FB1F01" w:rsidRPr="00240FAC">
        <w:rPr>
          <w:rFonts w:ascii="Times New Roman" w:hAnsi="Times New Roman" w:cs="Times New Roman"/>
          <w:sz w:val="24"/>
          <w:szCs w:val="24"/>
        </w:rPr>
        <w:t>и</w:t>
      </w:r>
      <w:r w:rsidR="00C5566B" w:rsidRPr="00240FAC">
        <w:rPr>
          <w:rFonts w:ascii="Times New Roman" w:hAnsi="Times New Roman" w:cs="Times New Roman"/>
          <w:sz w:val="24"/>
          <w:szCs w:val="24"/>
        </w:rPr>
        <w:t>сполнителю право в одностороннем</w:t>
      </w:r>
      <w:r w:rsidR="00E105F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порядке отказаться от исполнения договора</w:t>
      </w:r>
      <w:r w:rsidR="00A23754" w:rsidRPr="00240FAC">
        <w:rPr>
          <w:rFonts w:ascii="Times New Roman" w:hAnsi="Times New Roman" w:cs="Times New Roman"/>
          <w:sz w:val="24"/>
          <w:szCs w:val="24"/>
        </w:rPr>
        <w:t>:</w:t>
      </w:r>
    </w:p>
    <w:p w:rsidR="009D0FAF" w:rsidRPr="0003101F" w:rsidRDefault="009D0FAF" w:rsidP="00DD5B1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4.1.4. </w:t>
      </w:r>
      <w:r w:rsidR="00892206" w:rsidRPr="0003101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е допускать </w:t>
      </w:r>
      <w:r w:rsidR="00EB785C" w:rsidRPr="0003101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аказчика к дальнейшему освоению </w:t>
      </w:r>
      <w:r w:rsidR="00C925A9" w:rsidRPr="0003101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EB785C" w:rsidRPr="0003101F">
        <w:rPr>
          <w:rFonts w:ascii="Times New Roman" w:eastAsia="Times New Roman" w:hAnsi="Times New Roman" w:cs="Times New Roman"/>
          <w:sz w:val="24"/>
          <w:szCs w:val="24"/>
        </w:rPr>
        <w:t>программы при неполной оплате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85C" w:rsidRPr="0003101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 обучени</w:t>
      </w:r>
      <w:r w:rsidR="00EB785C" w:rsidRPr="0003101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925A9" w:rsidRPr="000310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5F0" w:rsidRPr="0003101F" w:rsidRDefault="00A23754" w:rsidP="00DD5B1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01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41040" w:rsidRPr="0003101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475BC" w:rsidRPr="000310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4A0B" w:rsidRPr="000310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92206" w:rsidRPr="000310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105F0" w:rsidRPr="0003101F">
        <w:rPr>
          <w:rFonts w:ascii="Times New Roman" w:eastAsia="Times New Roman" w:hAnsi="Times New Roman" w:cs="Times New Roman"/>
          <w:sz w:val="24"/>
          <w:szCs w:val="24"/>
        </w:rPr>
        <w:t>тстран</w:t>
      </w:r>
      <w:r w:rsidR="00C925A9" w:rsidRPr="0003101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105F0" w:rsidRPr="0003101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EF2A27" w:rsidRPr="0003101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716B9" w:rsidRPr="0003101F">
        <w:rPr>
          <w:rFonts w:ascii="Times New Roman" w:eastAsia="Times New Roman" w:hAnsi="Times New Roman" w:cs="Times New Roman"/>
          <w:sz w:val="24"/>
          <w:szCs w:val="24"/>
        </w:rPr>
        <w:t>аказчика</w:t>
      </w:r>
      <w:r w:rsidR="00E105F0" w:rsidRPr="0003101F">
        <w:rPr>
          <w:rFonts w:ascii="Times New Roman" w:eastAsia="Times New Roman" w:hAnsi="Times New Roman" w:cs="Times New Roman"/>
          <w:sz w:val="24"/>
          <w:szCs w:val="24"/>
        </w:rPr>
        <w:t xml:space="preserve"> от занятий, если тот находится в состоянии алкогольного </w:t>
      </w:r>
      <w:r w:rsidR="00EF2A27" w:rsidRPr="0003101F">
        <w:rPr>
          <w:rFonts w:ascii="Times New Roman" w:eastAsia="Times New Roman" w:hAnsi="Times New Roman" w:cs="Times New Roman"/>
          <w:sz w:val="24"/>
          <w:szCs w:val="24"/>
        </w:rPr>
        <w:t xml:space="preserve">или наркотического </w:t>
      </w:r>
      <w:r w:rsidR="00E105F0" w:rsidRPr="0003101F">
        <w:rPr>
          <w:rFonts w:ascii="Times New Roman" w:eastAsia="Times New Roman" w:hAnsi="Times New Roman" w:cs="Times New Roman"/>
          <w:sz w:val="24"/>
          <w:szCs w:val="24"/>
        </w:rPr>
        <w:t>опьянения, отказыва</w:t>
      </w:r>
      <w:r w:rsidR="00C925A9" w:rsidRPr="0003101F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E105F0" w:rsidRPr="0003101F">
        <w:rPr>
          <w:rFonts w:ascii="Times New Roman" w:eastAsia="Times New Roman" w:hAnsi="Times New Roman" w:cs="Times New Roman"/>
          <w:sz w:val="24"/>
          <w:szCs w:val="24"/>
        </w:rPr>
        <w:t xml:space="preserve">ся выполнять </w:t>
      </w:r>
      <w:r w:rsidR="00E41040" w:rsidRPr="0003101F">
        <w:rPr>
          <w:rFonts w:ascii="Times New Roman" w:eastAsia="Times New Roman" w:hAnsi="Times New Roman" w:cs="Times New Roman"/>
          <w:sz w:val="24"/>
          <w:szCs w:val="24"/>
        </w:rPr>
        <w:t>законные требования</w:t>
      </w:r>
      <w:r w:rsidR="00E105F0" w:rsidRPr="00031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24" w:rsidRPr="0003101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="00E105F0" w:rsidRPr="0003101F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занятие для </w:t>
      </w:r>
      <w:r w:rsidR="00EF2A27" w:rsidRPr="0003101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716B9" w:rsidRPr="0003101F">
        <w:rPr>
          <w:rFonts w:ascii="Times New Roman" w:eastAsia="Times New Roman" w:hAnsi="Times New Roman" w:cs="Times New Roman"/>
          <w:sz w:val="24"/>
          <w:szCs w:val="24"/>
        </w:rPr>
        <w:t>аказчика</w:t>
      </w:r>
      <w:r w:rsidR="000F043D" w:rsidRPr="00031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5A9" w:rsidRPr="0003101F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="00E105F0" w:rsidRPr="00031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E105F0" w:rsidRPr="0003101F">
        <w:rPr>
          <w:rFonts w:ascii="Times New Roman" w:eastAsia="Times New Roman" w:hAnsi="Times New Roman" w:cs="Times New Roman"/>
          <w:sz w:val="24"/>
          <w:szCs w:val="24"/>
        </w:rPr>
        <w:t>проведенн</w:t>
      </w:r>
      <w:r w:rsidR="00EF2A27" w:rsidRPr="0003101F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E105F0" w:rsidRPr="0003101F">
        <w:rPr>
          <w:rFonts w:ascii="Times New Roman" w:eastAsia="Times New Roman" w:hAnsi="Times New Roman" w:cs="Times New Roman"/>
          <w:sz w:val="24"/>
          <w:szCs w:val="24"/>
        </w:rPr>
        <w:t xml:space="preserve"> и не компенсируется.</w:t>
      </w:r>
    </w:p>
    <w:p w:rsidR="00E105F0" w:rsidRDefault="00A23754" w:rsidP="00DD5B1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41040" w:rsidRPr="00240FA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475BC">
        <w:rPr>
          <w:rFonts w:ascii="Times New Roman" w:eastAsia="Times New Roman" w:hAnsi="Times New Roman" w:cs="Times New Roman"/>
          <w:sz w:val="24"/>
          <w:szCs w:val="24"/>
        </w:rPr>
        <w:t>6</w:t>
      </w:r>
      <w:r w:rsidR="00FB1F01" w:rsidRPr="00240F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220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475BC">
        <w:rPr>
          <w:rFonts w:ascii="Times New Roman" w:eastAsia="Times New Roman" w:hAnsi="Times New Roman" w:cs="Times New Roman"/>
          <w:sz w:val="24"/>
          <w:szCs w:val="24"/>
        </w:rPr>
        <w:t xml:space="preserve">ереносить дату и время проведения теоретических занятий, предварительно уведомив об этом </w:t>
      </w:r>
      <w:r w:rsidR="00EF2A2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475BC">
        <w:rPr>
          <w:rFonts w:ascii="Times New Roman" w:eastAsia="Times New Roman" w:hAnsi="Times New Roman" w:cs="Times New Roman"/>
          <w:sz w:val="24"/>
          <w:szCs w:val="24"/>
        </w:rPr>
        <w:t xml:space="preserve">аказчика не позднее, чем за один день. Переносить практические занятия по согласованию с </w:t>
      </w:r>
      <w:r w:rsidR="00EF2A2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475BC">
        <w:rPr>
          <w:rFonts w:ascii="Times New Roman" w:eastAsia="Times New Roman" w:hAnsi="Times New Roman" w:cs="Times New Roman"/>
          <w:sz w:val="24"/>
          <w:szCs w:val="24"/>
        </w:rPr>
        <w:t>аказчиком.</w:t>
      </w:r>
    </w:p>
    <w:p w:rsidR="008E64FC" w:rsidRDefault="008E64FC" w:rsidP="00DD5B1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4.1.7. Привлекать к образовательному процессу исполнителей из числа третьих лиц, за действия которых Исполнитель несёт ответственность.</w:t>
      </w:r>
    </w:p>
    <w:p w:rsidR="008E64FC" w:rsidRDefault="00E475BC" w:rsidP="008E64F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8E64F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0223A">
        <w:rPr>
          <w:rFonts w:ascii="Times New Roman" w:eastAsia="Times New Roman" w:hAnsi="Times New Roman" w:cs="Times New Roman"/>
          <w:sz w:val="24"/>
          <w:szCs w:val="24"/>
        </w:rPr>
        <w:t xml:space="preserve">Не допустить Заказчика </w:t>
      </w:r>
      <w:r w:rsidR="008E64F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0223A">
        <w:rPr>
          <w:rFonts w:ascii="Times New Roman" w:eastAsia="Times New Roman" w:hAnsi="Times New Roman" w:cs="Times New Roman"/>
          <w:sz w:val="24"/>
          <w:szCs w:val="24"/>
        </w:rPr>
        <w:t xml:space="preserve"> итоговой аттестации и </w:t>
      </w:r>
      <w:r w:rsidR="008E64FC">
        <w:rPr>
          <w:rFonts w:ascii="Times New Roman" w:eastAsia="Times New Roman" w:hAnsi="Times New Roman" w:cs="Times New Roman"/>
          <w:sz w:val="24"/>
          <w:szCs w:val="24"/>
        </w:rPr>
        <w:t xml:space="preserve">сдачи </w:t>
      </w:r>
      <w:r w:rsidR="0000223A">
        <w:rPr>
          <w:rFonts w:ascii="Times New Roman" w:eastAsia="Times New Roman" w:hAnsi="Times New Roman" w:cs="Times New Roman"/>
          <w:sz w:val="24"/>
          <w:szCs w:val="24"/>
        </w:rPr>
        <w:t>квалификационного экзамена</w:t>
      </w:r>
      <w:r w:rsidR="008E64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="008E64FC">
        <w:rPr>
          <w:rFonts w:ascii="Times New Roman" w:eastAsia="Times New Roman" w:hAnsi="Times New Roman" w:cs="Times New Roman"/>
          <w:sz w:val="24"/>
          <w:szCs w:val="24"/>
        </w:rPr>
        <w:t>случае невыполнения Заказчиком обязанностей по освоению образовательной программы (части образовательной программы) в полном объеме.</w:t>
      </w:r>
    </w:p>
    <w:p w:rsidR="008E64FC" w:rsidRPr="008E64FC" w:rsidRDefault="008E64FC" w:rsidP="008E64FC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4.1.9. О</w:t>
      </w:r>
      <w:r>
        <w:rPr>
          <w:rFonts w:ascii="Times New Roman" w:hAnsi="Times New Roman" w:cs="Times New Roman"/>
          <w:sz w:val="24"/>
          <w:szCs w:val="24"/>
        </w:rPr>
        <w:t xml:space="preserve">тказать в выдачи Заказчику свидетельства установленного образца,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неудовлетворительной </w:t>
      </w:r>
      <w:r>
        <w:rPr>
          <w:rFonts w:ascii="Times New Roman" w:hAnsi="Times New Roman" w:cs="Times New Roman"/>
          <w:sz w:val="24"/>
          <w:szCs w:val="24"/>
        </w:rPr>
        <w:t xml:space="preserve">сдачи им итоговой аттестации, квалификационного </w:t>
      </w:r>
      <w:r w:rsidRPr="00B02E23">
        <w:rPr>
          <w:rFonts w:ascii="Times New Roman" w:hAnsi="Times New Roman"/>
          <w:bCs/>
          <w:sz w:val="24"/>
          <w:szCs w:val="24"/>
        </w:rPr>
        <w:t>экзамен</w:t>
      </w:r>
      <w:r>
        <w:rPr>
          <w:rFonts w:ascii="Times New Roman" w:hAnsi="Times New Roman"/>
          <w:bCs/>
          <w:sz w:val="24"/>
          <w:szCs w:val="24"/>
        </w:rPr>
        <w:t>а.</w:t>
      </w:r>
      <w:r w:rsidRPr="00B02E23">
        <w:rPr>
          <w:rFonts w:ascii="Times New Roman" w:hAnsi="Times New Roman"/>
          <w:bCs/>
          <w:sz w:val="24"/>
          <w:szCs w:val="24"/>
        </w:rPr>
        <w:t xml:space="preserve"> </w:t>
      </w:r>
    </w:p>
    <w:p w:rsidR="00E475BC" w:rsidRPr="00240FAC" w:rsidRDefault="00E475BC" w:rsidP="00DD5B1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E169CC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220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тказаться от исполнения настоящего договора при условии полного возмещения убытков </w:t>
      </w:r>
      <w:r w:rsidR="006D3CE8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аказчику.</w:t>
      </w:r>
    </w:p>
    <w:p w:rsidR="00C5566B" w:rsidRPr="00240FAC" w:rsidRDefault="00B804A7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4</w:t>
      </w:r>
      <w:r w:rsidR="00C5566B" w:rsidRPr="00240FAC">
        <w:rPr>
          <w:rFonts w:ascii="Times New Roman" w:hAnsi="Times New Roman" w:cs="Times New Roman"/>
          <w:sz w:val="24"/>
          <w:szCs w:val="24"/>
        </w:rPr>
        <w:t>.</w:t>
      </w:r>
      <w:r w:rsidR="00FB1F01" w:rsidRPr="00240FAC">
        <w:rPr>
          <w:rFonts w:ascii="Times New Roman" w:hAnsi="Times New Roman" w:cs="Times New Roman"/>
          <w:sz w:val="24"/>
          <w:szCs w:val="24"/>
        </w:rPr>
        <w:t>2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. </w:t>
      </w:r>
      <w:r w:rsidR="00154977" w:rsidRPr="00240FAC">
        <w:rPr>
          <w:rFonts w:ascii="Times New Roman" w:hAnsi="Times New Roman" w:cs="Times New Roman"/>
          <w:sz w:val="24"/>
          <w:szCs w:val="24"/>
        </w:rPr>
        <w:t>Заказчик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 вправе  требовать от</w:t>
      </w:r>
      <w:r w:rsidR="00E169CC">
        <w:rPr>
          <w:rFonts w:ascii="Times New Roman" w:hAnsi="Times New Roman" w:cs="Times New Roman"/>
          <w:sz w:val="24"/>
          <w:szCs w:val="24"/>
        </w:rPr>
        <w:t xml:space="preserve"> И</w:t>
      </w:r>
      <w:r w:rsidR="00C5566B" w:rsidRPr="00240FAC">
        <w:rPr>
          <w:rFonts w:ascii="Times New Roman" w:hAnsi="Times New Roman" w:cs="Times New Roman"/>
          <w:sz w:val="24"/>
          <w:szCs w:val="24"/>
        </w:rPr>
        <w:t>сполнителя предоставления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информации:</w:t>
      </w:r>
    </w:p>
    <w:p w:rsidR="00C5566B" w:rsidRPr="00240FAC" w:rsidRDefault="00A23754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4.2.1. </w:t>
      </w:r>
      <w:r w:rsidR="00892206">
        <w:rPr>
          <w:rFonts w:ascii="Times New Roman" w:hAnsi="Times New Roman" w:cs="Times New Roman"/>
          <w:sz w:val="24"/>
          <w:szCs w:val="24"/>
        </w:rPr>
        <w:t>П</w:t>
      </w:r>
      <w:r w:rsidR="00B804A7" w:rsidRPr="00240FAC">
        <w:rPr>
          <w:rFonts w:ascii="Times New Roman" w:hAnsi="Times New Roman" w:cs="Times New Roman"/>
          <w:sz w:val="24"/>
          <w:szCs w:val="24"/>
        </w:rPr>
        <w:t xml:space="preserve">о вопросам, </w:t>
      </w:r>
      <w:r w:rsidR="00C5566B" w:rsidRPr="00240FAC">
        <w:rPr>
          <w:rFonts w:ascii="Times New Roman" w:hAnsi="Times New Roman" w:cs="Times New Roman"/>
          <w:sz w:val="24"/>
          <w:szCs w:val="24"/>
        </w:rPr>
        <w:t>касающимся организации и обеспечения надлежащего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исполнения услуг,  предусмотренных разделом 1</w:t>
      </w:r>
      <w:r w:rsidR="00E61324">
        <w:rPr>
          <w:rFonts w:ascii="Times New Roman" w:hAnsi="Times New Roman" w:cs="Times New Roman"/>
          <w:sz w:val="24"/>
          <w:szCs w:val="24"/>
        </w:rPr>
        <w:t>.1.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настоящего договора,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E169CC">
        <w:rPr>
          <w:rFonts w:ascii="Times New Roman" w:hAnsi="Times New Roman" w:cs="Times New Roman"/>
          <w:sz w:val="24"/>
          <w:szCs w:val="24"/>
        </w:rPr>
        <w:t>И</w:t>
      </w:r>
      <w:r w:rsidR="00C5566B" w:rsidRPr="00240FAC">
        <w:rPr>
          <w:rFonts w:ascii="Times New Roman" w:hAnsi="Times New Roman" w:cs="Times New Roman"/>
          <w:sz w:val="24"/>
          <w:szCs w:val="24"/>
        </w:rPr>
        <w:t>сполнителя и перспектив ее развития;</w:t>
      </w:r>
    </w:p>
    <w:p w:rsidR="00D6143E" w:rsidRPr="00240FAC" w:rsidRDefault="00A23754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4.2.2. </w:t>
      </w:r>
      <w:r w:rsidR="00892206">
        <w:rPr>
          <w:rFonts w:ascii="Times New Roman" w:hAnsi="Times New Roman" w:cs="Times New Roman"/>
          <w:sz w:val="24"/>
          <w:szCs w:val="24"/>
        </w:rPr>
        <w:t>О</w:t>
      </w:r>
      <w:r w:rsidR="00E105F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44025E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E105F0" w:rsidRPr="00240FAC">
        <w:rPr>
          <w:rFonts w:ascii="Times New Roman" w:hAnsi="Times New Roman" w:cs="Times New Roman"/>
          <w:sz w:val="24"/>
          <w:szCs w:val="24"/>
        </w:rPr>
        <w:t>успеваемости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 </w:t>
      </w:r>
      <w:r w:rsidR="00E105F0" w:rsidRPr="00240FAC">
        <w:rPr>
          <w:rFonts w:ascii="Times New Roman" w:hAnsi="Times New Roman" w:cs="Times New Roman"/>
          <w:sz w:val="24"/>
          <w:szCs w:val="24"/>
        </w:rPr>
        <w:t>в учебе,</w:t>
      </w:r>
      <w:r w:rsidR="00B804A7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способностях  в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отношении  обучения  по  отд</w:t>
      </w:r>
      <w:r w:rsidR="0044025E">
        <w:rPr>
          <w:rFonts w:ascii="Times New Roman" w:hAnsi="Times New Roman" w:cs="Times New Roman"/>
          <w:sz w:val="24"/>
          <w:szCs w:val="24"/>
        </w:rPr>
        <w:t>ельным предметам учебного плана,</w:t>
      </w:r>
      <w:r w:rsidR="00E105F0" w:rsidRPr="00240FAC">
        <w:rPr>
          <w:rFonts w:ascii="Times New Roman" w:hAnsi="Times New Roman" w:cs="Times New Roman"/>
          <w:sz w:val="24"/>
          <w:szCs w:val="24"/>
        </w:rPr>
        <w:t xml:space="preserve"> оценке своих знаний и критериях этой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E105F0" w:rsidRPr="00240FAC">
        <w:rPr>
          <w:rFonts w:ascii="Times New Roman" w:hAnsi="Times New Roman" w:cs="Times New Roman"/>
          <w:sz w:val="24"/>
          <w:szCs w:val="24"/>
        </w:rPr>
        <w:t>оценки.</w:t>
      </w:r>
    </w:p>
    <w:p w:rsidR="0044025E" w:rsidRDefault="00B804A7" w:rsidP="0044025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4</w:t>
      </w:r>
      <w:r w:rsidR="00C5566B" w:rsidRPr="00240FAC">
        <w:rPr>
          <w:rFonts w:ascii="Times New Roman" w:hAnsi="Times New Roman" w:cs="Times New Roman"/>
          <w:sz w:val="24"/>
          <w:szCs w:val="24"/>
        </w:rPr>
        <w:t>.</w:t>
      </w:r>
      <w:r w:rsidR="00BA7412" w:rsidRPr="00240FAC">
        <w:rPr>
          <w:rFonts w:ascii="Times New Roman" w:hAnsi="Times New Roman" w:cs="Times New Roman"/>
          <w:sz w:val="24"/>
          <w:szCs w:val="24"/>
        </w:rPr>
        <w:t>3.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154977" w:rsidRPr="00240FAC">
        <w:rPr>
          <w:rFonts w:ascii="Times New Roman" w:hAnsi="Times New Roman" w:cs="Times New Roman"/>
          <w:sz w:val="24"/>
          <w:szCs w:val="24"/>
        </w:rPr>
        <w:t>Заказчик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A23754" w:rsidRPr="00240FAC">
        <w:rPr>
          <w:rFonts w:ascii="Times New Roman" w:hAnsi="Times New Roman" w:cs="Times New Roman"/>
          <w:sz w:val="24"/>
          <w:szCs w:val="24"/>
        </w:rPr>
        <w:t>:</w:t>
      </w:r>
      <w:r w:rsidR="0044025E" w:rsidRPr="00440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CE8" w:rsidRPr="005F31A7" w:rsidRDefault="006D3CE8" w:rsidP="005F3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A7">
        <w:rPr>
          <w:rFonts w:ascii="Times New Roman" w:hAnsi="Times New Roman" w:cs="Times New Roman"/>
          <w:sz w:val="24"/>
          <w:szCs w:val="24"/>
        </w:rPr>
        <w:t xml:space="preserve">4.3.1. При обнаружении </w:t>
      </w:r>
      <w:hyperlink w:anchor="sub_123" w:history="1">
        <w:r w:rsidRPr="008E64F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недостатка платных образовательных услуг</w:t>
        </w:r>
      </w:hyperlink>
      <w:r w:rsidRPr="005F31A7">
        <w:rPr>
          <w:rFonts w:ascii="Times New Roman" w:hAnsi="Times New Roman" w:cs="Times New Roman"/>
          <w:sz w:val="24"/>
          <w:szCs w:val="24"/>
        </w:rPr>
        <w:t>, в том числе оказания их не в полном объеме, предусмотренном образовательными программами (частью образовательной программы), по своему выбору потребовать:</w:t>
      </w:r>
    </w:p>
    <w:p w:rsidR="006D3CE8" w:rsidRPr="005F31A7" w:rsidRDefault="006D3CE8" w:rsidP="00C92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37"/>
      <w:r w:rsidRPr="005F31A7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6D3CE8" w:rsidRPr="005F31A7" w:rsidRDefault="006D3CE8" w:rsidP="00C92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38"/>
      <w:bookmarkEnd w:id="0"/>
      <w:r w:rsidRPr="005F31A7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6D3CE8" w:rsidRPr="005F31A7" w:rsidRDefault="006D3CE8" w:rsidP="00C92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9"/>
      <w:bookmarkEnd w:id="1"/>
      <w:r w:rsidRPr="005F31A7">
        <w:rPr>
          <w:rFonts w:ascii="Times New Roman" w:hAnsi="Times New Roman" w:cs="Times New Roman"/>
          <w:sz w:val="24"/>
          <w:szCs w:val="24"/>
        </w:rPr>
        <w:lastRenderedPageBreak/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bookmarkEnd w:id="2"/>
    <w:p w:rsidR="006D3CE8" w:rsidRPr="005F31A7" w:rsidRDefault="006D3CE8" w:rsidP="005F3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A7">
        <w:rPr>
          <w:rFonts w:ascii="Times New Roman" w:hAnsi="Times New Roman" w:cs="Times New Roman"/>
          <w:sz w:val="24"/>
          <w:szCs w:val="24"/>
        </w:rPr>
        <w:t xml:space="preserve">4.3.2. 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5F31A7" w:rsidRPr="005F31A7">
        <w:rPr>
          <w:rFonts w:ascii="Times New Roman" w:hAnsi="Times New Roman" w:cs="Times New Roman"/>
          <w:sz w:val="24"/>
          <w:szCs w:val="24"/>
        </w:rPr>
        <w:t>И</w:t>
      </w:r>
      <w:r w:rsidRPr="005F31A7">
        <w:rPr>
          <w:rFonts w:ascii="Times New Roman" w:hAnsi="Times New Roman" w:cs="Times New Roman"/>
          <w:sz w:val="24"/>
          <w:szCs w:val="24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5F31A7" w:rsidRPr="005F31A7" w:rsidRDefault="005F31A7" w:rsidP="005F3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A7">
        <w:rPr>
          <w:rFonts w:ascii="Times New Roman" w:hAnsi="Times New Roman" w:cs="Times New Roman"/>
          <w:sz w:val="24"/>
          <w:szCs w:val="24"/>
        </w:rPr>
        <w:t xml:space="preserve">4.3.3. При  нарушении Исполнителем сроков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EF2A27">
        <w:rPr>
          <w:rFonts w:ascii="Times New Roman" w:hAnsi="Times New Roman" w:cs="Times New Roman"/>
          <w:sz w:val="24"/>
          <w:szCs w:val="24"/>
        </w:rPr>
        <w:t>З</w:t>
      </w:r>
      <w:r w:rsidRPr="005F31A7">
        <w:rPr>
          <w:rFonts w:ascii="Times New Roman" w:hAnsi="Times New Roman" w:cs="Times New Roman"/>
          <w:sz w:val="24"/>
          <w:szCs w:val="24"/>
        </w:rPr>
        <w:t>аказчик вправе по своему выбору:</w:t>
      </w:r>
    </w:p>
    <w:p w:rsidR="005F31A7" w:rsidRPr="005F31A7" w:rsidRDefault="005F31A7" w:rsidP="00C92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0"/>
      <w:r w:rsidRPr="005F31A7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5F31A7" w:rsidRPr="005F31A7" w:rsidRDefault="005F31A7" w:rsidP="00C92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41"/>
      <w:bookmarkEnd w:id="3"/>
      <w:r w:rsidRPr="005F31A7"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5F31A7" w:rsidRPr="005F31A7" w:rsidRDefault="005F31A7" w:rsidP="00C92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2"/>
      <w:bookmarkEnd w:id="4"/>
      <w:r w:rsidRPr="005F31A7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5F31A7" w:rsidRPr="005F31A7" w:rsidRDefault="005F31A7" w:rsidP="00C92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3"/>
      <w:bookmarkEnd w:id="5"/>
      <w:r w:rsidRPr="005F31A7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bookmarkEnd w:id="6"/>
    <w:p w:rsidR="006D3CE8" w:rsidRPr="00C925A9" w:rsidRDefault="005F31A7" w:rsidP="00C9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A9">
        <w:rPr>
          <w:rFonts w:ascii="Times New Roman" w:hAnsi="Times New Roman" w:cs="Times New Roman"/>
          <w:sz w:val="24"/>
          <w:szCs w:val="24"/>
        </w:rPr>
        <w:t xml:space="preserve">4.3.4. </w:t>
      </w:r>
      <w:r w:rsidR="00C925A9" w:rsidRPr="00C925A9">
        <w:rPr>
          <w:rFonts w:ascii="Times New Roman" w:hAnsi="Times New Roman" w:cs="Times New Roman"/>
          <w:sz w:val="24"/>
          <w:szCs w:val="24"/>
        </w:rPr>
        <w:t>П</w:t>
      </w:r>
      <w:r w:rsidRPr="00C925A9">
        <w:rPr>
          <w:rFonts w:ascii="Times New Roman" w:hAnsi="Times New Roman" w:cs="Times New Roman"/>
          <w:sz w:val="24"/>
          <w:szCs w:val="24"/>
        </w:rPr>
        <w:t>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5566B" w:rsidRPr="00240FAC" w:rsidRDefault="00A23754" w:rsidP="00C925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925A9">
        <w:rPr>
          <w:rFonts w:ascii="Times New Roman" w:hAnsi="Times New Roman" w:cs="Times New Roman"/>
          <w:sz w:val="24"/>
          <w:szCs w:val="24"/>
        </w:rPr>
        <w:t>4.</w:t>
      </w:r>
      <w:r w:rsidR="00BA7412" w:rsidRPr="00C925A9">
        <w:rPr>
          <w:rFonts w:ascii="Times New Roman" w:hAnsi="Times New Roman" w:cs="Times New Roman"/>
          <w:sz w:val="24"/>
          <w:szCs w:val="24"/>
        </w:rPr>
        <w:t>3</w:t>
      </w:r>
      <w:r w:rsidR="00DD5B1A" w:rsidRPr="00C925A9">
        <w:rPr>
          <w:rFonts w:ascii="Times New Roman" w:hAnsi="Times New Roman" w:cs="Times New Roman"/>
          <w:sz w:val="24"/>
          <w:szCs w:val="24"/>
        </w:rPr>
        <w:t>.</w:t>
      </w:r>
      <w:r w:rsidR="00C925A9">
        <w:rPr>
          <w:rFonts w:ascii="Times New Roman" w:hAnsi="Times New Roman" w:cs="Times New Roman"/>
          <w:sz w:val="24"/>
          <w:szCs w:val="24"/>
        </w:rPr>
        <w:t>5</w:t>
      </w:r>
      <w:r w:rsidR="00DD5B1A" w:rsidRPr="00C925A9">
        <w:rPr>
          <w:rFonts w:ascii="Times New Roman" w:hAnsi="Times New Roman" w:cs="Times New Roman"/>
          <w:sz w:val="24"/>
          <w:szCs w:val="24"/>
        </w:rPr>
        <w:t xml:space="preserve">. </w:t>
      </w:r>
      <w:r w:rsidR="00892206" w:rsidRPr="00C925A9">
        <w:rPr>
          <w:rFonts w:ascii="Times New Roman" w:hAnsi="Times New Roman" w:cs="Times New Roman"/>
          <w:sz w:val="24"/>
          <w:szCs w:val="24"/>
        </w:rPr>
        <w:t>О</w:t>
      </w:r>
      <w:r w:rsidR="00C5566B" w:rsidRPr="00C925A9">
        <w:rPr>
          <w:rFonts w:ascii="Times New Roman" w:hAnsi="Times New Roman" w:cs="Times New Roman"/>
          <w:sz w:val="24"/>
          <w:szCs w:val="24"/>
        </w:rPr>
        <w:t>браща</w:t>
      </w:r>
      <w:r w:rsidR="00A0375F" w:rsidRPr="00C925A9">
        <w:rPr>
          <w:rFonts w:ascii="Times New Roman" w:hAnsi="Times New Roman" w:cs="Times New Roman"/>
          <w:sz w:val="24"/>
          <w:szCs w:val="24"/>
        </w:rPr>
        <w:t xml:space="preserve">ться к  </w:t>
      </w:r>
      <w:r w:rsidR="00C5566B" w:rsidRPr="00C925A9">
        <w:rPr>
          <w:rFonts w:ascii="Times New Roman" w:hAnsi="Times New Roman" w:cs="Times New Roman"/>
          <w:sz w:val="24"/>
          <w:szCs w:val="24"/>
        </w:rPr>
        <w:t xml:space="preserve"> </w:t>
      </w:r>
      <w:r w:rsidR="00154977" w:rsidRPr="00C925A9">
        <w:rPr>
          <w:rFonts w:ascii="Times New Roman" w:hAnsi="Times New Roman" w:cs="Times New Roman"/>
          <w:sz w:val="24"/>
          <w:szCs w:val="24"/>
        </w:rPr>
        <w:t>и</w:t>
      </w:r>
      <w:r w:rsidR="00C5566B" w:rsidRPr="00C925A9">
        <w:rPr>
          <w:rFonts w:ascii="Times New Roman" w:hAnsi="Times New Roman" w:cs="Times New Roman"/>
          <w:sz w:val="24"/>
          <w:szCs w:val="24"/>
        </w:rPr>
        <w:t>сполнител</w:t>
      </w:r>
      <w:r w:rsidR="00A0375F" w:rsidRPr="00C925A9">
        <w:rPr>
          <w:rFonts w:ascii="Times New Roman" w:hAnsi="Times New Roman" w:cs="Times New Roman"/>
          <w:sz w:val="24"/>
          <w:szCs w:val="24"/>
        </w:rPr>
        <w:t>ю</w:t>
      </w:r>
      <w:r w:rsidR="00C5566B" w:rsidRPr="00C925A9">
        <w:rPr>
          <w:rFonts w:ascii="Times New Roman" w:hAnsi="Times New Roman" w:cs="Times New Roman"/>
          <w:sz w:val="24"/>
          <w:szCs w:val="24"/>
        </w:rPr>
        <w:t xml:space="preserve">   по   всем   вопросам</w:t>
      </w:r>
      <w:r w:rsidRPr="00C925A9">
        <w:rPr>
          <w:rFonts w:ascii="Times New Roman" w:hAnsi="Times New Roman" w:cs="Times New Roman"/>
          <w:sz w:val="24"/>
          <w:szCs w:val="24"/>
        </w:rPr>
        <w:t xml:space="preserve"> </w:t>
      </w:r>
      <w:r w:rsidR="00A0375F" w:rsidRPr="00C925A9">
        <w:rPr>
          <w:rFonts w:ascii="Times New Roman" w:hAnsi="Times New Roman" w:cs="Times New Roman"/>
          <w:sz w:val="24"/>
          <w:szCs w:val="24"/>
        </w:rPr>
        <w:t xml:space="preserve"> касающихся образовательного процесса и </w:t>
      </w:r>
      <w:r w:rsidRPr="00C925A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C5566B" w:rsidRPr="00C925A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D561A1" w:rsidRDefault="00A23754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4.</w:t>
      </w:r>
      <w:r w:rsidR="00BA7412" w:rsidRPr="00240FAC">
        <w:rPr>
          <w:rFonts w:ascii="Times New Roman" w:hAnsi="Times New Roman" w:cs="Times New Roman"/>
          <w:sz w:val="24"/>
          <w:szCs w:val="24"/>
        </w:rPr>
        <w:t>3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 w:rsidR="00C925A9">
        <w:rPr>
          <w:rFonts w:ascii="Times New Roman" w:hAnsi="Times New Roman" w:cs="Times New Roman"/>
          <w:sz w:val="24"/>
          <w:szCs w:val="24"/>
        </w:rPr>
        <w:t>6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 w:rsidR="00DD5B1A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892206">
        <w:rPr>
          <w:rFonts w:ascii="Times New Roman" w:hAnsi="Times New Roman" w:cs="Times New Roman"/>
          <w:sz w:val="24"/>
          <w:szCs w:val="24"/>
        </w:rPr>
        <w:t>П</w:t>
      </w:r>
      <w:r w:rsidR="000A2B68" w:rsidRPr="00240FAC">
        <w:rPr>
          <w:rFonts w:ascii="Times New Roman" w:hAnsi="Times New Roman" w:cs="Times New Roman"/>
          <w:sz w:val="24"/>
          <w:szCs w:val="24"/>
        </w:rPr>
        <w:t xml:space="preserve">ользоваться </w:t>
      </w:r>
      <w:r w:rsidR="00A0375F">
        <w:rPr>
          <w:rFonts w:ascii="Times New Roman" w:hAnsi="Times New Roman" w:cs="Times New Roman"/>
          <w:sz w:val="24"/>
          <w:szCs w:val="24"/>
        </w:rPr>
        <w:t xml:space="preserve"> библиотечно-информационными ресурсами, учебной, методической и производственной базой</w:t>
      </w:r>
      <w:r w:rsidR="000A2B68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154977" w:rsidRPr="00240FAC">
        <w:rPr>
          <w:rFonts w:ascii="Times New Roman" w:hAnsi="Times New Roman" w:cs="Times New Roman"/>
          <w:sz w:val="24"/>
          <w:szCs w:val="24"/>
        </w:rPr>
        <w:t>и</w:t>
      </w:r>
      <w:r w:rsidR="000A2B68" w:rsidRPr="00240FAC">
        <w:rPr>
          <w:rFonts w:ascii="Times New Roman" w:hAnsi="Times New Roman" w:cs="Times New Roman"/>
          <w:sz w:val="24"/>
          <w:szCs w:val="24"/>
        </w:rPr>
        <w:t>сполнителя, необходим</w:t>
      </w:r>
      <w:r w:rsidR="00A0375F">
        <w:rPr>
          <w:rFonts w:ascii="Times New Roman" w:hAnsi="Times New Roman" w:cs="Times New Roman"/>
          <w:sz w:val="24"/>
          <w:szCs w:val="24"/>
        </w:rPr>
        <w:t>ой</w:t>
      </w:r>
      <w:r w:rsidR="000A2B68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для</w:t>
      </w:r>
      <w:r w:rsidR="000A2B68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A0375F">
        <w:rPr>
          <w:rFonts w:ascii="Times New Roman" w:hAnsi="Times New Roman" w:cs="Times New Roman"/>
          <w:sz w:val="24"/>
          <w:szCs w:val="24"/>
        </w:rPr>
        <w:t>успешного освоения образовательной программы;</w:t>
      </w:r>
    </w:p>
    <w:p w:rsidR="00C925A9" w:rsidRPr="0003101F" w:rsidRDefault="00A0375F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>4.3.</w:t>
      </w:r>
      <w:r w:rsidR="00103B94" w:rsidRPr="0003101F">
        <w:rPr>
          <w:rFonts w:ascii="Times New Roman" w:hAnsi="Times New Roman" w:cs="Times New Roman"/>
          <w:sz w:val="24"/>
          <w:szCs w:val="24"/>
        </w:rPr>
        <w:t>7</w:t>
      </w:r>
      <w:r w:rsidRPr="0003101F">
        <w:rPr>
          <w:rFonts w:ascii="Times New Roman" w:hAnsi="Times New Roman" w:cs="Times New Roman"/>
          <w:sz w:val="24"/>
          <w:szCs w:val="24"/>
        </w:rPr>
        <w:t xml:space="preserve">. </w:t>
      </w:r>
      <w:r w:rsidR="00C925A9" w:rsidRPr="0003101F">
        <w:rPr>
          <w:rFonts w:ascii="Times New Roman" w:hAnsi="Times New Roman" w:cs="Times New Roman"/>
          <w:sz w:val="24"/>
          <w:szCs w:val="24"/>
        </w:rPr>
        <w:t>П</w:t>
      </w:r>
      <w:r w:rsidRPr="0003101F">
        <w:rPr>
          <w:rFonts w:ascii="Times New Roman" w:hAnsi="Times New Roman" w:cs="Times New Roman"/>
          <w:sz w:val="24"/>
          <w:szCs w:val="24"/>
        </w:rPr>
        <w:t xml:space="preserve">ересдать </w:t>
      </w:r>
      <w:r w:rsidR="00C925A9" w:rsidRPr="0003101F">
        <w:rPr>
          <w:rFonts w:ascii="Times New Roman" w:hAnsi="Times New Roman" w:cs="Times New Roman"/>
          <w:sz w:val="24"/>
          <w:szCs w:val="24"/>
        </w:rPr>
        <w:t xml:space="preserve">промежуточную аттестацию в случае неудовлетворительного результата </w:t>
      </w:r>
      <w:r w:rsidRPr="0003101F">
        <w:rPr>
          <w:rFonts w:ascii="Times New Roman" w:hAnsi="Times New Roman" w:cs="Times New Roman"/>
          <w:sz w:val="24"/>
          <w:szCs w:val="24"/>
        </w:rPr>
        <w:t>в установленн</w:t>
      </w:r>
      <w:r w:rsidR="00C925A9" w:rsidRPr="0003101F">
        <w:rPr>
          <w:rFonts w:ascii="Times New Roman" w:hAnsi="Times New Roman" w:cs="Times New Roman"/>
          <w:sz w:val="24"/>
          <w:szCs w:val="24"/>
        </w:rPr>
        <w:t>ом</w:t>
      </w:r>
      <w:r w:rsidRPr="0003101F">
        <w:rPr>
          <w:rFonts w:ascii="Times New Roman" w:hAnsi="Times New Roman" w:cs="Times New Roman"/>
          <w:sz w:val="24"/>
          <w:szCs w:val="24"/>
        </w:rPr>
        <w:t xml:space="preserve"> </w:t>
      </w:r>
      <w:r w:rsidR="00C925A9" w:rsidRPr="0003101F">
        <w:rPr>
          <w:rFonts w:ascii="Times New Roman" w:hAnsi="Times New Roman" w:cs="Times New Roman"/>
          <w:sz w:val="24"/>
          <w:szCs w:val="24"/>
        </w:rPr>
        <w:t>И</w:t>
      </w:r>
      <w:r w:rsidRPr="0003101F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="00C925A9" w:rsidRPr="0003101F">
        <w:rPr>
          <w:rFonts w:ascii="Times New Roman" w:hAnsi="Times New Roman" w:cs="Times New Roman"/>
          <w:sz w:val="24"/>
          <w:szCs w:val="24"/>
        </w:rPr>
        <w:t>порядке и сроки</w:t>
      </w:r>
      <w:r w:rsidRPr="0003101F">
        <w:rPr>
          <w:rFonts w:ascii="Times New Roman" w:hAnsi="Times New Roman" w:cs="Times New Roman"/>
          <w:sz w:val="24"/>
          <w:szCs w:val="24"/>
        </w:rPr>
        <w:t xml:space="preserve">. </w:t>
      </w:r>
      <w:r w:rsidR="00103B94" w:rsidRPr="0003101F">
        <w:rPr>
          <w:rFonts w:ascii="Times New Roman" w:hAnsi="Times New Roman" w:cs="Times New Roman"/>
          <w:sz w:val="24"/>
          <w:szCs w:val="24"/>
        </w:rPr>
        <w:t xml:space="preserve">При необходимости дополнительных занятий для успешного прохождения </w:t>
      </w:r>
      <w:r w:rsidR="00FE41A4" w:rsidRPr="0003101F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103B94" w:rsidRPr="0003101F">
        <w:rPr>
          <w:rFonts w:ascii="Times New Roman" w:hAnsi="Times New Roman" w:cs="Times New Roman"/>
          <w:sz w:val="24"/>
          <w:szCs w:val="24"/>
        </w:rPr>
        <w:t>итоговой аттестации и сдачи квалификационного экзамена, количество</w:t>
      </w:r>
      <w:r w:rsidR="00FE41A4" w:rsidRPr="0003101F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103B94" w:rsidRPr="0003101F">
        <w:rPr>
          <w:rFonts w:ascii="Times New Roman" w:hAnsi="Times New Roman" w:cs="Times New Roman"/>
          <w:sz w:val="24"/>
          <w:szCs w:val="24"/>
        </w:rPr>
        <w:t xml:space="preserve">, сроки </w:t>
      </w:r>
      <w:r w:rsidR="00FE41A4" w:rsidRPr="0003101F">
        <w:rPr>
          <w:rFonts w:ascii="Times New Roman" w:hAnsi="Times New Roman" w:cs="Times New Roman"/>
          <w:sz w:val="24"/>
          <w:szCs w:val="24"/>
        </w:rPr>
        <w:t xml:space="preserve">их </w:t>
      </w:r>
      <w:r w:rsidR="00103B94" w:rsidRPr="0003101F">
        <w:rPr>
          <w:rFonts w:ascii="Times New Roman" w:hAnsi="Times New Roman" w:cs="Times New Roman"/>
          <w:sz w:val="24"/>
          <w:szCs w:val="24"/>
        </w:rPr>
        <w:t>прове</w:t>
      </w:r>
      <w:r w:rsidR="00FE41A4" w:rsidRPr="0003101F">
        <w:rPr>
          <w:rFonts w:ascii="Times New Roman" w:hAnsi="Times New Roman" w:cs="Times New Roman"/>
          <w:sz w:val="24"/>
          <w:szCs w:val="24"/>
        </w:rPr>
        <w:t xml:space="preserve">дения стороны </w:t>
      </w:r>
      <w:r w:rsidR="00103B94" w:rsidRPr="0003101F">
        <w:rPr>
          <w:rFonts w:ascii="Times New Roman" w:hAnsi="Times New Roman" w:cs="Times New Roman"/>
          <w:sz w:val="24"/>
          <w:szCs w:val="24"/>
        </w:rPr>
        <w:t>согласуют дополнительно.</w:t>
      </w:r>
    </w:p>
    <w:p w:rsidR="00C5566B" w:rsidRPr="00240FAC" w:rsidRDefault="00FB513A" w:rsidP="00A366E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4.</w:t>
      </w:r>
      <w:r w:rsidR="006A62B9">
        <w:rPr>
          <w:rFonts w:ascii="Times New Roman" w:hAnsi="Times New Roman" w:cs="Times New Roman"/>
          <w:sz w:val="24"/>
          <w:szCs w:val="24"/>
        </w:rPr>
        <w:t>4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Заказчик надлежащим  образом исполнивший свои обязательства по настоящему договору, имеют преимущественное право на  заключение договора на новый срок по истечении срок</w:t>
      </w:r>
      <w:r>
        <w:rPr>
          <w:rFonts w:ascii="Times New Roman" w:hAnsi="Times New Roman" w:cs="Times New Roman"/>
          <w:sz w:val="24"/>
          <w:szCs w:val="24"/>
        </w:rPr>
        <w:t>а действия настоящего договора.</w:t>
      </w:r>
    </w:p>
    <w:p w:rsidR="00C5566B" w:rsidRPr="00A366E9" w:rsidRDefault="00B804A7" w:rsidP="00A366E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>5</w:t>
      </w:r>
      <w:r w:rsidR="00C5566B" w:rsidRPr="00240F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75BC">
        <w:rPr>
          <w:rFonts w:ascii="Times New Roman" w:eastAsia="Times New Roman" w:hAnsi="Times New Roman" w:cs="Times New Roman"/>
          <w:b/>
          <w:sz w:val="24"/>
          <w:szCs w:val="24"/>
        </w:rPr>
        <w:t>Цена договора и</w:t>
      </w:r>
      <w:r w:rsidR="000F043D" w:rsidRPr="00240FA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оплаты</w:t>
      </w:r>
    </w:p>
    <w:p w:rsidR="00C5566B" w:rsidRPr="00240FAC" w:rsidRDefault="00B804A7" w:rsidP="00DD5B1A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0FAC">
        <w:rPr>
          <w:rFonts w:ascii="Times New Roman" w:hAnsi="Times New Roman" w:cs="Times New Roman"/>
          <w:sz w:val="24"/>
          <w:szCs w:val="24"/>
        </w:rPr>
        <w:t>5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.1. </w:t>
      </w:r>
      <w:r w:rsidR="005F5AC9" w:rsidRPr="00240FAC">
        <w:rPr>
          <w:rFonts w:ascii="Times New Roman" w:hAnsi="Times New Roman" w:cs="Times New Roman"/>
          <w:sz w:val="24"/>
          <w:szCs w:val="24"/>
        </w:rPr>
        <w:t>Заказчик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EE4167">
        <w:rPr>
          <w:rFonts w:ascii="Times New Roman" w:hAnsi="Times New Roman" w:cs="Times New Roman"/>
          <w:sz w:val="24"/>
          <w:szCs w:val="24"/>
        </w:rPr>
        <w:t xml:space="preserve">  </w:t>
      </w:r>
      <w:r w:rsidR="00C5566B" w:rsidRPr="00A47662">
        <w:rPr>
          <w:rFonts w:ascii="Times New Roman" w:hAnsi="Times New Roman" w:cs="Times New Roman"/>
          <w:sz w:val="24"/>
          <w:szCs w:val="24"/>
        </w:rPr>
        <w:t>___</w:t>
      </w:r>
      <w:r w:rsidR="00C5566B" w:rsidRPr="00240F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566B" w:rsidRPr="00240FAC">
        <w:rPr>
          <w:rFonts w:ascii="Times New Roman" w:hAnsi="Times New Roman" w:cs="Times New Roman"/>
          <w:i/>
          <w:sz w:val="24"/>
          <w:szCs w:val="24"/>
          <w:u w:val="single"/>
        </w:rPr>
        <w:t>со дня заключения договора сторонами</w:t>
      </w:r>
      <w:r w:rsidR="00C5566B" w:rsidRPr="00A47662">
        <w:rPr>
          <w:rFonts w:ascii="Times New Roman" w:hAnsi="Times New Roman" w:cs="Times New Roman"/>
          <w:sz w:val="24"/>
          <w:szCs w:val="24"/>
        </w:rPr>
        <w:t>________</w:t>
      </w:r>
      <w:r w:rsidR="00AA4C2F" w:rsidRPr="00A47662">
        <w:rPr>
          <w:rFonts w:ascii="Times New Roman" w:hAnsi="Times New Roman" w:cs="Times New Roman"/>
          <w:sz w:val="24"/>
          <w:szCs w:val="24"/>
        </w:rPr>
        <w:t>____</w:t>
      </w:r>
      <w:r w:rsidR="00DB1DDE" w:rsidRPr="00A47662">
        <w:rPr>
          <w:rFonts w:ascii="Times New Roman" w:hAnsi="Times New Roman" w:cs="Times New Roman"/>
          <w:sz w:val="24"/>
          <w:szCs w:val="24"/>
        </w:rPr>
        <w:t>____________</w:t>
      </w:r>
      <w:r w:rsidR="00A56081" w:rsidRPr="00A47662">
        <w:rPr>
          <w:rFonts w:ascii="Times New Roman" w:hAnsi="Times New Roman" w:cs="Times New Roman"/>
          <w:sz w:val="24"/>
          <w:szCs w:val="24"/>
        </w:rPr>
        <w:t>_______</w:t>
      </w:r>
      <w:r w:rsidR="00DB1DDE" w:rsidRPr="00A47662">
        <w:rPr>
          <w:rFonts w:ascii="Times New Roman" w:hAnsi="Times New Roman" w:cs="Times New Roman"/>
          <w:sz w:val="24"/>
          <w:szCs w:val="24"/>
        </w:rPr>
        <w:t>__</w:t>
      </w:r>
      <w:r w:rsidR="00AA4C2F" w:rsidRPr="00A47662">
        <w:rPr>
          <w:rFonts w:ascii="Times New Roman" w:hAnsi="Times New Roman" w:cs="Times New Roman"/>
          <w:sz w:val="24"/>
          <w:szCs w:val="24"/>
        </w:rPr>
        <w:t>__</w:t>
      </w:r>
      <w:r w:rsidR="00C5566B" w:rsidRPr="00A47662">
        <w:rPr>
          <w:rFonts w:ascii="Times New Roman" w:hAnsi="Times New Roman" w:cs="Times New Roman"/>
          <w:sz w:val="24"/>
          <w:szCs w:val="24"/>
        </w:rPr>
        <w:t>_</w:t>
      </w:r>
    </w:p>
    <w:p w:rsidR="00C5566B" w:rsidRPr="00240FAC" w:rsidRDefault="00DB1DDE" w:rsidP="00DD5B1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240FA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12114" w:rsidRPr="00240FA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      </w:t>
      </w:r>
      <w:r w:rsidR="00912114" w:rsidRPr="00240FA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   </w:t>
      </w:r>
      <w:r w:rsidR="00C5566B" w:rsidRPr="00240FAC">
        <w:rPr>
          <w:rFonts w:ascii="Times New Roman" w:hAnsi="Times New Roman" w:cs="Times New Roman"/>
          <w:sz w:val="20"/>
          <w:szCs w:val="20"/>
        </w:rPr>
        <w:t>(указать период оплаты)</w:t>
      </w:r>
    </w:p>
    <w:p w:rsidR="00C5566B" w:rsidRPr="00240FAC" w:rsidRDefault="00C5566B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в рублях оплачивает </w:t>
      </w:r>
      <w:r w:rsidR="00EE2C2E" w:rsidRPr="00EE2C2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="00EE2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="00EE2C2E" w:rsidRPr="00EE2C2E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образовательных услуг</w:t>
      </w:r>
      <w:r w:rsidR="00E169CC" w:rsidRPr="00E169CC">
        <w:rPr>
          <w:rFonts w:ascii="Times New Roman" w:hAnsi="Times New Roman" w:cs="Times New Roman"/>
          <w:sz w:val="24"/>
          <w:szCs w:val="24"/>
        </w:rPr>
        <w:t xml:space="preserve"> </w:t>
      </w:r>
      <w:r w:rsidR="00E169CC">
        <w:rPr>
          <w:rFonts w:ascii="Times New Roman" w:hAnsi="Times New Roman" w:cs="Times New Roman"/>
          <w:sz w:val="24"/>
          <w:szCs w:val="24"/>
        </w:rPr>
        <w:t>за весь период обучения</w:t>
      </w:r>
      <w:r w:rsidR="0071174A">
        <w:rPr>
          <w:rFonts w:ascii="Times New Roman" w:hAnsi="Times New Roman" w:cs="Times New Roman"/>
          <w:sz w:val="24"/>
          <w:szCs w:val="24"/>
        </w:rPr>
        <w:t xml:space="preserve">, </w:t>
      </w:r>
      <w:r w:rsidRPr="00240FAC">
        <w:rPr>
          <w:rFonts w:ascii="Times New Roman" w:hAnsi="Times New Roman" w:cs="Times New Roman"/>
          <w:sz w:val="24"/>
          <w:szCs w:val="24"/>
        </w:rPr>
        <w:t>указанны</w:t>
      </w:r>
      <w:r w:rsidR="0071174A">
        <w:rPr>
          <w:rFonts w:ascii="Times New Roman" w:hAnsi="Times New Roman" w:cs="Times New Roman"/>
          <w:sz w:val="24"/>
          <w:szCs w:val="24"/>
        </w:rPr>
        <w:t>х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в  разделе 1</w:t>
      </w:r>
      <w:r w:rsidR="00EE2C2E">
        <w:rPr>
          <w:rFonts w:ascii="Times New Roman" w:hAnsi="Times New Roman" w:cs="Times New Roman"/>
          <w:sz w:val="24"/>
          <w:szCs w:val="24"/>
        </w:rPr>
        <w:t>.1.</w:t>
      </w:r>
      <w:r w:rsidRPr="00240FA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B1DDE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договора, в сумме _</w:t>
      </w:r>
      <w:r w:rsidR="00E169CC">
        <w:rPr>
          <w:rFonts w:ascii="Times New Roman" w:hAnsi="Times New Roman" w:cs="Times New Roman"/>
          <w:i/>
          <w:sz w:val="24"/>
          <w:szCs w:val="24"/>
          <w:u w:val="single"/>
        </w:rPr>
        <w:t xml:space="preserve">18500 </w:t>
      </w:r>
      <w:r w:rsidR="00E169CC">
        <w:rPr>
          <w:rFonts w:ascii="Times New Roman" w:hAnsi="Times New Roman" w:cs="Times New Roman"/>
          <w:sz w:val="24"/>
          <w:szCs w:val="24"/>
        </w:rPr>
        <w:t>(</w:t>
      </w:r>
      <w:r w:rsidR="00E169CC">
        <w:rPr>
          <w:rFonts w:ascii="Times New Roman" w:hAnsi="Times New Roman" w:cs="Times New Roman"/>
          <w:i/>
          <w:sz w:val="24"/>
          <w:szCs w:val="24"/>
          <w:u w:val="single"/>
        </w:rPr>
        <w:t>восемнадцать тысяч пятьсот рублей</w:t>
      </w:r>
      <w:r w:rsidR="002B0982">
        <w:rPr>
          <w:rFonts w:ascii="Times New Roman" w:hAnsi="Times New Roman" w:cs="Times New Roman"/>
          <w:sz w:val="24"/>
          <w:szCs w:val="24"/>
        </w:rPr>
        <w:t>________</w:t>
      </w:r>
      <w:r w:rsidR="00E169C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  <w:r w:rsidR="0071174A">
        <w:rPr>
          <w:rFonts w:ascii="Times New Roman" w:hAnsi="Times New Roman" w:cs="Times New Roman"/>
          <w:i/>
          <w:sz w:val="24"/>
          <w:szCs w:val="24"/>
        </w:rPr>
        <w:t>_</w:t>
      </w:r>
      <w:r w:rsidR="00C27F2F" w:rsidRPr="00240FAC">
        <w:rPr>
          <w:rFonts w:ascii="Times New Roman" w:hAnsi="Times New Roman" w:cs="Times New Roman"/>
          <w:sz w:val="24"/>
          <w:szCs w:val="24"/>
        </w:rPr>
        <w:t>__</w:t>
      </w:r>
      <w:r w:rsidRPr="00240FAC">
        <w:rPr>
          <w:rFonts w:ascii="Times New Roman" w:hAnsi="Times New Roman" w:cs="Times New Roman"/>
          <w:sz w:val="24"/>
          <w:szCs w:val="24"/>
        </w:rPr>
        <w:t>_</w:t>
      </w:r>
    </w:p>
    <w:p w:rsidR="00003245" w:rsidRDefault="00DB1DDE" w:rsidP="00DD5B1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2114" w:rsidRPr="00240F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12114" w:rsidRPr="00240FA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 </w:t>
      </w:r>
      <w:r w:rsidR="00C5566B" w:rsidRPr="00240FAC">
        <w:rPr>
          <w:rFonts w:ascii="Times New Roman" w:hAnsi="Times New Roman" w:cs="Times New Roman"/>
          <w:sz w:val="20"/>
          <w:szCs w:val="20"/>
        </w:rPr>
        <w:t>(указать денежную сумму в рубля)</w:t>
      </w:r>
    </w:p>
    <w:p w:rsidR="003B128B" w:rsidRPr="00151D8A" w:rsidRDefault="00003245" w:rsidP="00DD5B1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5.</w:t>
      </w:r>
      <w:r w:rsidR="006A62B9">
        <w:rPr>
          <w:rFonts w:ascii="Times New Roman" w:hAnsi="Times New Roman" w:cs="Times New Roman"/>
          <w:sz w:val="24"/>
          <w:szCs w:val="24"/>
        </w:rPr>
        <w:t>2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 w:rsidRPr="00240FAC">
        <w:rPr>
          <w:rFonts w:ascii="Times New Roman" w:hAnsi="Times New Roman" w:cs="Times New Roman"/>
          <w:sz w:val="20"/>
          <w:szCs w:val="20"/>
        </w:rPr>
        <w:t xml:space="preserve">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</w:t>
      </w:r>
      <w:r w:rsidR="003B128B">
        <w:rPr>
          <w:rFonts w:ascii="Times New Roman" w:eastAsia="Times New Roman" w:hAnsi="Times New Roman" w:cs="Times New Roman"/>
          <w:sz w:val="24"/>
          <w:szCs w:val="24"/>
        </w:rPr>
        <w:t xml:space="preserve"> в случае единовременной оплаты полной  стоимости образовательных услуг</w:t>
      </w:r>
      <w:r w:rsidR="008B22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128B">
        <w:rPr>
          <w:rFonts w:ascii="Times New Roman" w:eastAsia="Times New Roman" w:hAnsi="Times New Roman" w:cs="Times New Roman"/>
          <w:sz w:val="24"/>
          <w:szCs w:val="24"/>
        </w:rPr>
        <w:t>При условии поэтапной оплаты обучения</w:t>
      </w:r>
      <w:r w:rsidR="007117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28B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изменение цены договора в случаях </w:t>
      </w:r>
      <w:r w:rsidR="003B128B" w:rsidRPr="00240FAC">
        <w:rPr>
          <w:rFonts w:ascii="Times New Roman" w:eastAsia="Times New Roman" w:hAnsi="Times New Roman" w:cs="Times New Roman"/>
          <w:sz w:val="24"/>
          <w:szCs w:val="24"/>
        </w:rPr>
        <w:t xml:space="preserve">увеличения стоимости указанных услуг с учетом уровня инфляции, предусмотренного основными характеристиками </w:t>
      </w:r>
      <w:r w:rsidR="003B128B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B128B" w:rsidRPr="00240FAC">
        <w:rPr>
          <w:rFonts w:ascii="Times New Roman" w:eastAsia="Times New Roman" w:hAnsi="Times New Roman" w:cs="Times New Roman"/>
          <w:sz w:val="24"/>
          <w:szCs w:val="24"/>
        </w:rPr>
        <w:t>едерального бюджета на очередной финансовый год и плановый период</w:t>
      </w:r>
      <w:r w:rsidR="003B128B">
        <w:rPr>
          <w:rFonts w:ascii="Times New Roman" w:eastAsia="Times New Roman" w:hAnsi="Times New Roman" w:cs="Times New Roman"/>
          <w:sz w:val="24"/>
          <w:szCs w:val="24"/>
        </w:rPr>
        <w:t xml:space="preserve"> на содержание учебно-материальной базы, необходимой для обеспечения образовательного процесса и оказания исполнителем услуг по настоящему договору.</w:t>
      </w:r>
    </w:p>
    <w:p w:rsidR="00BE5D20" w:rsidRDefault="00B804A7" w:rsidP="00BE5D2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5</w:t>
      </w:r>
      <w:r w:rsidR="00C5566B" w:rsidRPr="00240FAC">
        <w:rPr>
          <w:rFonts w:ascii="Times New Roman" w:hAnsi="Times New Roman" w:cs="Times New Roman"/>
          <w:sz w:val="24"/>
          <w:szCs w:val="24"/>
        </w:rPr>
        <w:t>.</w:t>
      </w:r>
      <w:r w:rsidR="008B228E">
        <w:rPr>
          <w:rFonts w:ascii="Times New Roman" w:hAnsi="Times New Roman" w:cs="Times New Roman"/>
          <w:sz w:val="24"/>
          <w:szCs w:val="24"/>
        </w:rPr>
        <w:t>3</w:t>
      </w:r>
      <w:r w:rsidR="00C123B0">
        <w:rPr>
          <w:rFonts w:ascii="Times New Roman" w:hAnsi="Times New Roman" w:cs="Times New Roman"/>
          <w:sz w:val="24"/>
          <w:szCs w:val="24"/>
        </w:rPr>
        <w:t xml:space="preserve">. Оплата </w:t>
      </w:r>
      <w:r w:rsidR="003D69B5">
        <w:rPr>
          <w:rFonts w:ascii="Times New Roman" w:hAnsi="Times New Roman" w:cs="Times New Roman"/>
          <w:sz w:val="24"/>
          <w:szCs w:val="24"/>
        </w:rPr>
        <w:t xml:space="preserve">денежных средств в размере указанном в п. 5.1. настоящего договора  осуществляется путём перечислением  </w:t>
      </w:r>
      <w:r w:rsidR="003D69B5" w:rsidRPr="00240FAC">
        <w:rPr>
          <w:rFonts w:ascii="Times New Roman" w:hAnsi="Times New Roman" w:cs="Times New Roman"/>
          <w:sz w:val="24"/>
          <w:szCs w:val="24"/>
        </w:rPr>
        <w:t xml:space="preserve">в безналичном  порядке на счет </w:t>
      </w:r>
      <w:r w:rsidR="003D69B5">
        <w:rPr>
          <w:rFonts w:ascii="Times New Roman" w:hAnsi="Times New Roman" w:cs="Times New Roman"/>
          <w:sz w:val="24"/>
          <w:szCs w:val="24"/>
        </w:rPr>
        <w:t>и</w:t>
      </w:r>
      <w:r w:rsidR="003D69B5" w:rsidRPr="00240FAC">
        <w:rPr>
          <w:rFonts w:ascii="Times New Roman" w:hAnsi="Times New Roman" w:cs="Times New Roman"/>
          <w:sz w:val="24"/>
          <w:szCs w:val="24"/>
        </w:rPr>
        <w:t xml:space="preserve">сполнителя в банке </w:t>
      </w:r>
      <w:r w:rsidR="003D69B5" w:rsidRPr="00240FAC">
        <w:rPr>
          <w:rFonts w:ascii="Times New Roman" w:eastAsia="Times New Roman" w:hAnsi="Times New Roman" w:cs="Times New Roman"/>
          <w:sz w:val="24"/>
          <w:szCs w:val="24"/>
        </w:rPr>
        <w:t>по реквизитам: </w:t>
      </w:r>
    </w:p>
    <w:p w:rsidR="00A366E9" w:rsidRPr="00023217" w:rsidRDefault="005A6AD3" w:rsidP="00A366E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>р/счет 40701810001731000300 Банк Отделение Барнаул, л/с 20176Э59090 в УФК по Алтайскому краю</w:t>
      </w:r>
      <w:r>
        <w:rPr>
          <w:rFonts w:ascii="Times New Roman" w:hAnsi="Times New Roman" w:cs="Times New Roman"/>
          <w:sz w:val="24"/>
          <w:szCs w:val="24"/>
        </w:rPr>
        <w:t xml:space="preserve"> (МБУ ДО «Баевский ЦДТиПО»)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101F">
        <w:rPr>
          <w:rFonts w:ascii="Times New Roman" w:hAnsi="Times New Roman" w:cs="Times New Roman"/>
          <w:sz w:val="24"/>
          <w:szCs w:val="24"/>
        </w:rPr>
        <w:t>ИНН</w:t>
      </w:r>
      <w:r w:rsidRPr="00031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01F">
        <w:rPr>
          <w:rFonts w:ascii="Times New Roman" w:hAnsi="Times New Roman" w:cs="Times New Roman"/>
          <w:sz w:val="24"/>
          <w:szCs w:val="24"/>
        </w:rPr>
        <w:t>2233002029</w:t>
      </w:r>
      <w:r w:rsidRPr="0003101F">
        <w:rPr>
          <w:rFonts w:ascii="Times New Roman" w:hAnsi="Times New Roman" w:cs="Times New Roman"/>
          <w:b/>
          <w:sz w:val="24"/>
          <w:szCs w:val="24"/>
        </w:rPr>
        <w:t>,</w:t>
      </w:r>
      <w:r w:rsidRPr="0003101F">
        <w:rPr>
          <w:rFonts w:ascii="Times New Roman" w:hAnsi="Times New Roman" w:cs="Times New Roman"/>
          <w:sz w:val="24"/>
          <w:szCs w:val="24"/>
        </w:rPr>
        <w:t xml:space="preserve"> КПП  223301001</w:t>
      </w:r>
      <w:r w:rsidRPr="000310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101F">
        <w:rPr>
          <w:rFonts w:ascii="Times New Roman" w:hAnsi="Times New Roman" w:cs="Times New Roman"/>
          <w:sz w:val="24"/>
          <w:szCs w:val="24"/>
        </w:rPr>
        <w:t xml:space="preserve">БИК 040173001, ОГРН </w:t>
      </w:r>
      <w:r w:rsidR="00A366E9" w:rsidRPr="0003101F">
        <w:rPr>
          <w:rFonts w:ascii="Times New Roman" w:hAnsi="Times New Roman" w:cs="Times New Roman"/>
          <w:sz w:val="24"/>
          <w:szCs w:val="24"/>
        </w:rPr>
        <w:t xml:space="preserve">1022202150596, </w:t>
      </w:r>
      <w:r w:rsidR="00A366E9">
        <w:rPr>
          <w:rFonts w:ascii="Times New Roman" w:hAnsi="Times New Roman" w:cs="Times New Roman"/>
          <w:sz w:val="24"/>
          <w:szCs w:val="24"/>
        </w:rPr>
        <w:t xml:space="preserve">КБК 00000000000000000130, ОКТМО 01603407101 </w:t>
      </w:r>
      <w:r w:rsidR="00A366E9" w:rsidRPr="0003101F">
        <w:rPr>
          <w:rFonts w:ascii="Times New Roman" w:hAnsi="Times New Roman" w:cs="Times New Roman"/>
          <w:sz w:val="24"/>
          <w:szCs w:val="24"/>
        </w:rPr>
        <w:t>в следующем порядке</w:t>
      </w:r>
      <w:r w:rsidR="00A366E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366E9" w:rsidRPr="00023217">
        <w:rPr>
          <w:rFonts w:ascii="Times New Roman" w:eastAsia="Times New Roman" w:hAnsi="Times New Roman" w:cs="Times New Roman"/>
          <w:sz w:val="24"/>
          <w:szCs w:val="24"/>
        </w:rPr>
        <w:t>(по выбору Заказчика):</w:t>
      </w:r>
    </w:p>
    <w:p w:rsidR="00A366E9" w:rsidRPr="00023217" w:rsidRDefault="00A366E9" w:rsidP="00A366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2321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23217">
        <w:rPr>
          <w:rFonts w:ascii="Times New Roman" w:eastAsia="Times New Roman" w:hAnsi="Times New Roman" w:cs="Times New Roman"/>
          <w:i/>
          <w:sz w:val="24"/>
          <w:szCs w:val="24"/>
        </w:rPr>
        <w:t>единовременно за весь период обучения - оплата вносится в течение 2-х недель с момента начала обучения</w:t>
      </w:r>
      <w:r w:rsidRPr="000232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;</w:t>
      </w:r>
    </w:p>
    <w:p w:rsidR="00A366E9" w:rsidRPr="00023217" w:rsidRDefault="00A366E9" w:rsidP="00A366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321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232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несколькими равными либо неравными частями </w:t>
      </w:r>
      <w:r w:rsidRPr="00023217">
        <w:rPr>
          <w:rFonts w:ascii="Times New Roman" w:eastAsia="Times New Roman" w:hAnsi="Times New Roman" w:cs="Times New Roman"/>
          <w:i/>
          <w:sz w:val="24"/>
          <w:szCs w:val="24"/>
        </w:rPr>
        <w:t xml:space="preserve">- первая часть (не менее </w:t>
      </w:r>
      <w:r w:rsidRPr="00023217">
        <w:rPr>
          <w:rFonts w:ascii="Times New Roman" w:hAnsi="Times New Roman" w:cs="Times New Roman"/>
          <w:i/>
          <w:sz w:val="24"/>
          <w:szCs w:val="24"/>
        </w:rPr>
        <w:t>5</w:t>
      </w:r>
      <w:r w:rsidRPr="00023217">
        <w:rPr>
          <w:rFonts w:ascii="Times New Roman" w:eastAsia="Times New Roman" w:hAnsi="Times New Roman" w:cs="Times New Roman"/>
          <w:i/>
          <w:sz w:val="24"/>
          <w:szCs w:val="24"/>
        </w:rPr>
        <w:t xml:space="preserve">0% от полной стоимости </w:t>
      </w:r>
      <w:r w:rsidRPr="0002321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образовательных услуг) вносится в течение 2-х недель с момента начала обучения; заключительная часть (полная оплата стоимости образовательных услуг) – не позднее чем за 2 недели до завершения </w:t>
      </w:r>
      <w:r w:rsidRPr="0002321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обучения</w:t>
      </w:r>
      <w:r w:rsidRPr="00023217">
        <w:rPr>
          <w:rFonts w:ascii="Times New Roman" w:hAnsi="Times New Roman" w:cs="Times New Roman"/>
          <w:i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 w:rsidRPr="00023217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153EFA" w:rsidRPr="00A366E9" w:rsidRDefault="00A366E9" w:rsidP="00DD5B1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310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(указать </w:t>
      </w:r>
      <w:r>
        <w:rPr>
          <w:rFonts w:ascii="Times New Roman" w:hAnsi="Times New Roman" w:cs="Times New Roman"/>
          <w:sz w:val="20"/>
          <w:szCs w:val="20"/>
        </w:rPr>
        <w:t>период</w:t>
      </w:r>
      <w:r w:rsidRPr="0003101F">
        <w:rPr>
          <w:rFonts w:ascii="Times New Roman" w:hAnsi="Times New Roman" w:cs="Times New Roman"/>
          <w:sz w:val="20"/>
          <w:szCs w:val="20"/>
        </w:rPr>
        <w:t xml:space="preserve"> оплаты)</w:t>
      </w:r>
    </w:p>
    <w:p w:rsidR="00C5566B" w:rsidRPr="0003101F" w:rsidRDefault="00B84E0B" w:rsidP="00DD5B1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 xml:space="preserve">Подтверждением об  оплате </w:t>
      </w:r>
      <w:r w:rsidR="00C5566B" w:rsidRPr="0003101F">
        <w:rPr>
          <w:rFonts w:ascii="Times New Roman" w:hAnsi="Times New Roman" w:cs="Times New Roman"/>
          <w:sz w:val="24"/>
          <w:szCs w:val="24"/>
        </w:rPr>
        <w:t>является</w:t>
      </w:r>
    </w:p>
    <w:p w:rsidR="00854A0B" w:rsidRPr="0003101F" w:rsidRDefault="00854A0B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>_____________</w:t>
      </w:r>
      <w:r w:rsidR="00A56081" w:rsidRPr="0003101F">
        <w:rPr>
          <w:rFonts w:ascii="Times New Roman" w:hAnsi="Times New Roman" w:cs="Times New Roman"/>
          <w:sz w:val="24"/>
          <w:szCs w:val="24"/>
        </w:rPr>
        <w:t>____</w:t>
      </w:r>
      <w:r w:rsidRPr="0003101F">
        <w:rPr>
          <w:rFonts w:ascii="Times New Roman" w:hAnsi="Times New Roman" w:cs="Times New Roman"/>
          <w:sz w:val="24"/>
          <w:szCs w:val="24"/>
        </w:rPr>
        <w:t>__</w:t>
      </w:r>
      <w:r w:rsidRPr="0003101F">
        <w:rPr>
          <w:rFonts w:ascii="Times New Roman" w:hAnsi="Times New Roman" w:cs="Times New Roman"/>
          <w:i/>
          <w:sz w:val="24"/>
          <w:szCs w:val="24"/>
          <w:u w:val="single"/>
        </w:rPr>
        <w:t>квитанция  установленного образца об оплате</w:t>
      </w:r>
      <w:r w:rsidRPr="0003101F">
        <w:rPr>
          <w:rFonts w:ascii="Times New Roman" w:hAnsi="Times New Roman" w:cs="Times New Roman"/>
          <w:i/>
          <w:sz w:val="24"/>
          <w:szCs w:val="24"/>
        </w:rPr>
        <w:t>_______</w:t>
      </w:r>
      <w:r w:rsidR="00AA4C2F" w:rsidRPr="0003101F">
        <w:rPr>
          <w:rFonts w:ascii="Times New Roman" w:hAnsi="Times New Roman" w:cs="Times New Roman"/>
          <w:i/>
          <w:sz w:val="24"/>
          <w:szCs w:val="24"/>
        </w:rPr>
        <w:t>___</w:t>
      </w:r>
      <w:r w:rsidR="00DB1DDE" w:rsidRPr="0003101F">
        <w:rPr>
          <w:rFonts w:ascii="Times New Roman" w:hAnsi="Times New Roman" w:cs="Times New Roman"/>
          <w:i/>
          <w:sz w:val="24"/>
          <w:szCs w:val="24"/>
        </w:rPr>
        <w:t>_____</w:t>
      </w:r>
      <w:r w:rsidR="00912114" w:rsidRPr="0003101F">
        <w:rPr>
          <w:rFonts w:ascii="Times New Roman" w:hAnsi="Times New Roman" w:cs="Times New Roman"/>
          <w:i/>
          <w:sz w:val="24"/>
          <w:szCs w:val="24"/>
        </w:rPr>
        <w:t>_</w:t>
      </w:r>
      <w:r w:rsidR="00DB1DDE" w:rsidRPr="0003101F">
        <w:rPr>
          <w:rFonts w:ascii="Times New Roman" w:hAnsi="Times New Roman" w:cs="Times New Roman"/>
          <w:i/>
          <w:sz w:val="24"/>
          <w:szCs w:val="24"/>
        </w:rPr>
        <w:t>__</w:t>
      </w:r>
      <w:r w:rsidR="00A56081" w:rsidRPr="0003101F">
        <w:rPr>
          <w:rFonts w:ascii="Times New Roman" w:hAnsi="Times New Roman" w:cs="Times New Roman"/>
          <w:i/>
          <w:sz w:val="24"/>
          <w:szCs w:val="24"/>
        </w:rPr>
        <w:t>_____</w:t>
      </w:r>
      <w:r w:rsidRPr="0003101F">
        <w:rPr>
          <w:rFonts w:ascii="Times New Roman" w:hAnsi="Times New Roman" w:cs="Times New Roman"/>
          <w:i/>
          <w:sz w:val="24"/>
          <w:szCs w:val="24"/>
        </w:rPr>
        <w:t>__,</w:t>
      </w:r>
    </w:p>
    <w:p w:rsidR="002C3060" w:rsidRPr="0003101F" w:rsidRDefault="00DB1DDE" w:rsidP="00DD5B1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3101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912114" w:rsidRPr="0003101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3101F">
        <w:rPr>
          <w:rFonts w:ascii="Times New Roman" w:hAnsi="Times New Roman" w:cs="Times New Roman"/>
          <w:sz w:val="20"/>
          <w:szCs w:val="20"/>
        </w:rPr>
        <w:t xml:space="preserve">    </w:t>
      </w:r>
      <w:r w:rsidR="00854A0B" w:rsidRPr="0003101F">
        <w:rPr>
          <w:rFonts w:ascii="Times New Roman" w:hAnsi="Times New Roman" w:cs="Times New Roman"/>
          <w:sz w:val="20"/>
          <w:szCs w:val="20"/>
        </w:rPr>
        <w:t>(указать документ, подтверждающий оплату)</w:t>
      </w:r>
    </w:p>
    <w:p w:rsidR="0000357B" w:rsidRPr="0003101F" w:rsidRDefault="00854A0B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 xml:space="preserve">выдаваемым </w:t>
      </w:r>
      <w:r w:rsidR="00773F2A" w:rsidRPr="0003101F">
        <w:rPr>
          <w:rFonts w:ascii="Times New Roman" w:hAnsi="Times New Roman" w:cs="Times New Roman"/>
          <w:sz w:val="24"/>
          <w:szCs w:val="24"/>
        </w:rPr>
        <w:t>заказчику</w:t>
      </w:r>
      <w:r w:rsidR="00003245" w:rsidRPr="0003101F">
        <w:rPr>
          <w:rFonts w:ascii="Times New Roman" w:hAnsi="Times New Roman" w:cs="Times New Roman"/>
          <w:sz w:val="24"/>
          <w:szCs w:val="24"/>
        </w:rPr>
        <w:t xml:space="preserve"> </w:t>
      </w:r>
      <w:r w:rsidR="0071174A" w:rsidRPr="0003101F">
        <w:rPr>
          <w:rFonts w:ascii="Times New Roman" w:hAnsi="Times New Roman" w:cs="Times New Roman"/>
          <w:sz w:val="24"/>
          <w:szCs w:val="24"/>
        </w:rPr>
        <w:t>банком или И</w:t>
      </w:r>
      <w:r w:rsidR="00DA4FDD" w:rsidRPr="0003101F">
        <w:rPr>
          <w:rFonts w:ascii="Times New Roman" w:hAnsi="Times New Roman" w:cs="Times New Roman"/>
          <w:sz w:val="24"/>
          <w:szCs w:val="24"/>
        </w:rPr>
        <w:t>сполнителем.</w:t>
      </w:r>
    </w:p>
    <w:p w:rsidR="006E76CF" w:rsidRDefault="009008D4" w:rsidP="006E76C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74A" w:rsidRPr="009008D4">
        <w:rPr>
          <w:rFonts w:ascii="Times New Roman" w:hAnsi="Times New Roman" w:cs="Times New Roman"/>
          <w:sz w:val="24"/>
          <w:szCs w:val="24"/>
        </w:rPr>
        <w:t>.</w:t>
      </w:r>
      <w:r w:rsidR="008B228E">
        <w:rPr>
          <w:rFonts w:ascii="Times New Roman" w:hAnsi="Times New Roman" w:cs="Times New Roman"/>
          <w:sz w:val="24"/>
          <w:szCs w:val="24"/>
        </w:rPr>
        <w:t>4</w:t>
      </w:r>
      <w:r w:rsidR="0071174A" w:rsidRPr="009008D4">
        <w:rPr>
          <w:rFonts w:ascii="Times New Roman" w:hAnsi="Times New Roman" w:cs="Times New Roman"/>
          <w:sz w:val="24"/>
          <w:szCs w:val="24"/>
        </w:rPr>
        <w:t>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6E76CF" w:rsidRPr="006E76CF" w:rsidRDefault="006E76CF" w:rsidP="006E76CF">
      <w:pPr>
        <w:pStyle w:val="a8"/>
        <w:jc w:val="both"/>
        <w:rPr>
          <w:rFonts w:ascii="Times New Roman" w:eastAsia="Times New Roman" w:hAnsi="Times New Roman" w:cs="Times New Roman"/>
          <w:color w:val="242425"/>
          <w:sz w:val="24"/>
          <w:szCs w:val="24"/>
        </w:rPr>
      </w:pPr>
      <w:r w:rsidRPr="006E76CF">
        <w:rPr>
          <w:rFonts w:ascii="Times New Roman" w:hAnsi="Times New Roman" w:cs="Times New Roman"/>
          <w:sz w:val="24"/>
          <w:szCs w:val="24"/>
        </w:rPr>
        <w:t>5.</w:t>
      </w:r>
      <w:r w:rsidR="008B228E">
        <w:rPr>
          <w:rFonts w:ascii="Times New Roman" w:hAnsi="Times New Roman" w:cs="Times New Roman"/>
          <w:sz w:val="24"/>
          <w:szCs w:val="24"/>
        </w:rPr>
        <w:t>5</w:t>
      </w:r>
      <w:r w:rsidRPr="006E76CF">
        <w:rPr>
          <w:rFonts w:ascii="Times New Roman" w:hAnsi="Times New Roman" w:cs="Times New Roman"/>
          <w:sz w:val="24"/>
          <w:szCs w:val="24"/>
        </w:rPr>
        <w:t xml:space="preserve">. 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Цена на 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платн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>ую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образовательн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>ую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услуг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>у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может быть </w:t>
      </w:r>
      <w:r w:rsidR="00471ED4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сниже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>на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на 20% от 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общей 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стоимости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услуги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, 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>для Заказчика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>относящегося к категории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сирот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>а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или лицо, оставши</w:t>
      </w:r>
      <w:r w:rsidR="00471ED4">
        <w:rPr>
          <w:rFonts w:ascii="Times New Roman" w:eastAsia="Times New Roman" w:hAnsi="Times New Roman" w:cs="Times New Roman"/>
          <w:color w:val="242425"/>
          <w:sz w:val="24"/>
          <w:szCs w:val="24"/>
        </w:rPr>
        <w:t>е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ся без попечения родителей.</w:t>
      </w:r>
    </w:p>
    <w:p w:rsidR="006E76CF" w:rsidRPr="006E76CF" w:rsidRDefault="006E76CF" w:rsidP="006E76CF">
      <w:pPr>
        <w:pStyle w:val="a8"/>
        <w:jc w:val="both"/>
        <w:rPr>
          <w:rFonts w:ascii="Times New Roman" w:eastAsia="Times New Roman" w:hAnsi="Times New Roman" w:cs="Times New Roman"/>
          <w:color w:val="242425"/>
          <w:sz w:val="24"/>
          <w:szCs w:val="24"/>
        </w:rPr>
      </w:pP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5.</w:t>
      </w:r>
      <w:r w:rsidR="008B228E">
        <w:rPr>
          <w:rFonts w:ascii="Times New Roman" w:eastAsia="Times New Roman" w:hAnsi="Times New Roman" w:cs="Times New Roman"/>
          <w:color w:val="242425"/>
          <w:sz w:val="24"/>
          <w:szCs w:val="24"/>
        </w:rPr>
        <w:t>6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. В целях соблюдения п. </w:t>
      </w:r>
      <w:r>
        <w:rPr>
          <w:rFonts w:ascii="Times New Roman" w:eastAsia="Times New Roman" w:hAnsi="Times New Roman" w:cs="Times New Roman"/>
          <w:color w:val="242425"/>
          <w:sz w:val="24"/>
          <w:szCs w:val="24"/>
        </w:rPr>
        <w:t>5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.</w:t>
      </w:r>
      <w:r w:rsidR="003E0D96">
        <w:rPr>
          <w:rFonts w:ascii="Times New Roman" w:eastAsia="Times New Roman" w:hAnsi="Times New Roman" w:cs="Times New Roman"/>
          <w:color w:val="242425"/>
          <w:sz w:val="24"/>
          <w:szCs w:val="24"/>
        </w:rPr>
        <w:t>5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. настоящего </w:t>
      </w:r>
      <w:r w:rsidR="00D14E9C">
        <w:rPr>
          <w:rFonts w:ascii="Times New Roman" w:eastAsia="Times New Roman" w:hAnsi="Times New Roman" w:cs="Times New Roman"/>
          <w:color w:val="242425"/>
          <w:sz w:val="24"/>
          <w:szCs w:val="24"/>
        </w:rPr>
        <w:t>договора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, </w:t>
      </w:r>
      <w:r w:rsidR="006D21B4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Заказчику 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необходимо приложить письменное заявление на имя директора</w:t>
      </w:r>
      <w:r w:rsidR="00057C0B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образовательного 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Учреждения, копию постановления об установлении опеки.</w:t>
      </w:r>
    </w:p>
    <w:p w:rsidR="006E76CF" w:rsidRPr="00240FAC" w:rsidRDefault="006E76CF" w:rsidP="006E76C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5.</w:t>
      </w:r>
      <w:r w:rsidR="008B228E">
        <w:rPr>
          <w:rFonts w:ascii="Times New Roman" w:eastAsia="Times New Roman" w:hAnsi="Times New Roman" w:cs="Times New Roman"/>
          <w:color w:val="242425"/>
          <w:sz w:val="24"/>
          <w:szCs w:val="24"/>
        </w:rPr>
        <w:t>7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. Оставшаяся часть </w:t>
      </w:r>
      <w:r w:rsidR="006D21B4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оплаты за обучение 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в размере</w:t>
      </w:r>
      <w:r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B228E">
        <w:rPr>
          <w:rFonts w:ascii="Times New Roman" w:hAnsi="Times New Roman" w:cs="Times New Roman"/>
          <w:i/>
          <w:sz w:val="24"/>
          <w:szCs w:val="24"/>
          <w:u w:val="single"/>
        </w:rPr>
        <w:t>37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 w:rsidR="008B228E" w:rsidRPr="008B228E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(</w:t>
      </w:r>
      <w:r w:rsidR="008B228E">
        <w:rPr>
          <w:rFonts w:ascii="Times New Roman" w:hAnsi="Times New Roman" w:cs="Times New Roman"/>
          <w:i/>
          <w:sz w:val="24"/>
          <w:szCs w:val="24"/>
          <w:u w:val="single"/>
        </w:rPr>
        <w:t>три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тысяч</w:t>
      </w:r>
      <w:r w:rsidR="008B228E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B228E">
        <w:rPr>
          <w:rFonts w:ascii="Times New Roman" w:hAnsi="Times New Roman" w:cs="Times New Roman"/>
          <w:i/>
          <w:sz w:val="24"/>
          <w:szCs w:val="24"/>
          <w:u w:val="single"/>
        </w:rPr>
        <w:t>се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мьсот</w:t>
      </w:r>
      <w:r w:rsidR="008B228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40FAC">
        <w:rPr>
          <w:rFonts w:ascii="Times New Roman" w:hAnsi="Times New Roman" w:cs="Times New Roman"/>
          <w:sz w:val="24"/>
          <w:szCs w:val="24"/>
        </w:rPr>
        <w:t>__</w:t>
      </w:r>
    </w:p>
    <w:p w:rsidR="006E76CF" w:rsidRDefault="006E76CF" w:rsidP="006E76C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B228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A6AD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   (указать денежную сумму в рубля)</w:t>
      </w:r>
    </w:p>
    <w:p w:rsidR="009008D4" w:rsidRPr="004C12E3" w:rsidRDefault="004C12E3" w:rsidP="004C1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покрывается за счет собственных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Pr="00236EA2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2D504D" w:rsidRPr="00240FAC" w:rsidRDefault="009E3DC8" w:rsidP="00A366E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51B59" w:rsidRPr="00240FAC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:rsidR="002D504D" w:rsidRPr="00240FAC" w:rsidRDefault="002D504D" w:rsidP="002D504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6.1.</w:t>
      </w:r>
      <w:r w:rsidRPr="00240F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 договора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аказчик предоставляет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сполнителю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заключение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наличии (об отсутствии) у водителей транспортных средств (кандидатов в водители транспортных средств) медицинских противопоказаний,</w:t>
      </w:r>
      <w:r w:rsidRPr="00424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показаний или медицинских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ограничений к управлению транспортными средствами (форма № 003-В/у)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04D" w:rsidRPr="00FB0178" w:rsidRDefault="002D504D" w:rsidP="002D504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 договора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аказчик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 xml:space="preserve">информировать Исполнителя </w:t>
      </w:r>
      <w:r w:rsidRPr="00FB0178">
        <w:rPr>
          <w:rFonts w:ascii="Times New Roman" w:hAnsi="Times New Roman" w:cs="Times New Roman"/>
          <w:sz w:val="24"/>
          <w:szCs w:val="24"/>
        </w:rPr>
        <w:t>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178">
        <w:rPr>
          <w:rFonts w:ascii="Times New Roman" w:hAnsi="Times New Roman" w:cs="Times New Roman"/>
          <w:sz w:val="24"/>
          <w:szCs w:val="24"/>
        </w:rPr>
        <w:t xml:space="preserve">лишении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FB0178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178">
        <w:rPr>
          <w:rFonts w:ascii="Times New Roman" w:hAnsi="Times New Roman" w:cs="Times New Roman"/>
          <w:sz w:val="24"/>
          <w:szCs w:val="24"/>
        </w:rPr>
        <w:t>управления транспортным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0178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ами. </w:t>
      </w:r>
    </w:p>
    <w:p w:rsidR="002D504D" w:rsidRDefault="002D504D" w:rsidP="002D50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 процессе обучения вождению </w:t>
      </w:r>
      <w:r w:rsidR="006D21B4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оплачивает продавцу стоимость горюче-смазочных материалов расходуемых в процессе его обучения. </w:t>
      </w:r>
    </w:p>
    <w:p w:rsidR="002D504D" w:rsidRPr="002D504D" w:rsidRDefault="002D504D" w:rsidP="002D50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96726">
        <w:rPr>
          <w:rFonts w:ascii="Times New Roman" w:eastAsia="Times New Roman" w:hAnsi="Times New Roman" w:cs="Times New Roman"/>
          <w:bCs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</w:t>
      </w:r>
      <w:r w:rsidRPr="00B96726">
        <w:rPr>
          <w:rFonts w:ascii="Times New Roman" w:hAnsi="Times New Roman" w:cs="Times New Roman"/>
          <w:sz w:val="24"/>
          <w:szCs w:val="24"/>
        </w:rPr>
        <w:t>Заказчика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 без уважительных причин на теоретических и практических занятиях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D504D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504D">
        <w:rPr>
          <w:rFonts w:ascii="Times New Roman" w:hAnsi="Times New Roman" w:cs="Times New Roman"/>
          <w:sz w:val="24"/>
          <w:szCs w:val="24"/>
        </w:rPr>
        <w:t xml:space="preserve"> «Вождение транспортных средств категории «В»</w:t>
      </w:r>
      <w:r w:rsidRPr="00E169CC">
        <w:rPr>
          <w:rFonts w:ascii="Times New Roman" w:hAnsi="Times New Roman" w:cs="Times New Roman"/>
        </w:rPr>
        <w:t xml:space="preserve"> </w:t>
      </w:r>
      <w:r w:rsidRPr="002D504D">
        <w:rPr>
          <w:rFonts w:ascii="Times New Roman" w:hAnsi="Times New Roman" w:cs="Times New Roman"/>
          <w:sz w:val="24"/>
          <w:szCs w:val="24"/>
        </w:rPr>
        <w:t>(с механической трансмиссией)»</w:t>
      </w:r>
      <w:r w:rsidRPr="00E169CC">
        <w:rPr>
          <w:rFonts w:ascii="Times New Roman" w:hAnsi="Times New Roman" w:cs="Times New Roman"/>
          <w:sz w:val="24"/>
          <w:szCs w:val="24"/>
        </w:rPr>
        <w:t xml:space="preserve"> 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>в соответствии с утвержденным расписанием занятий и графиком вождения</w:t>
      </w:r>
      <w:r w:rsidR="00442C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6726">
        <w:rPr>
          <w:rFonts w:ascii="Times New Roman" w:eastAsia="Times New Roman" w:hAnsi="Times New Roman" w:cs="Times New Roman"/>
          <w:bCs/>
          <w:sz w:val="24"/>
          <w:szCs w:val="24"/>
        </w:rPr>
        <w:t>Исполнитель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 освобождается от выполнения обязательств по настоящему договору в день неявки </w:t>
      </w:r>
      <w:r w:rsidRPr="00B96726">
        <w:rPr>
          <w:rFonts w:ascii="Times New Roman" w:hAnsi="Times New Roman" w:cs="Times New Roman"/>
          <w:sz w:val="24"/>
          <w:szCs w:val="24"/>
        </w:rPr>
        <w:t>Заказчика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504D" w:rsidRPr="00B96726" w:rsidRDefault="002D504D" w:rsidP="002D504D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6.5. Заказчик </w:t>
      </w:r>
      <w:r w:rsidRPr="00B96726">
        <w:rPr>
          <w:rFonts w:ascii="Times New Roman" w:hAnsi="Times New Roman" w:cs="Times New Roman"/>
          <w:color w:val="000000"/>
          <w:sz w:val="24"/>
          <w:szCs w:val="24"/>
        </w:rPr>
        <w:t xml:space="preserve">отрабатывает пропущенные занятий  в течение  10 дней  после  их пропуска с  целью  </w:t>
      </w:r>
      <w:r w:rsidRPr="00442C36">
        <w:rPr>
          <w:rFonts w:ascii="Times New Roman" w:hAnsi="Times New Roman" w:cs="Times New Roman"/>
          <w:color w:val="FF0000"/>
          <w:sz w:val="24"/>
          <w:szCs w:val="24"/>
        </w:rPr>
        <w:t xml:space="preserve">качественного </w:t>
      </w:r>
      <w:r w:rsidRPr="00B96726">
        <w:rPr>
          <w:rFonts w:ascii="Times New Roman" w:hAnsi="Times New Roman" w:cs="Times New Roman"/>
          <w:color w:val="000000"/>
          <w:sz w:val="24"/>
          <w:szCs w:val="24"/>
        </w:rPr>
        <w:t>усвоения содержания учебных  дисциплин и практической  части образовательной программы, своевременной подготовки  Заказчика к промежуточной, итоговой аттестации и успешной  сдачи квалификационного экзамена.</w:t>
      </w:r>
    </w:p>
    <w:p w:rsidR="002D504D" w:rsidRPr="00B96726" w:rsidRDefault="002D504D" w:rsidP="002D50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726">
        <w:rPr>
          <w:rFonts w:ascii="Times New Roman" w:hAnsi="Times New Roman" w:cs="Times New Roman"/>
          <w:color w:val="000000"/>
          <w:sz w:val="24"/>
          <w:szCs w:val="24"/>
        </w:rPr>
        <w:t>6.6. После  получения  разрешения на  отработку пропущенных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96726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согласует с Исполнителем  дату и время отработки пропущенного занятия по определенной теме.</w:t>
      </w:r>
    </w:p>
    <w:p w:rsidR="002D504D" w:rsidRPr="00B96726" w:rsidRDefault="002D504D" w:rsidP="002D504D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6.7. В случае если занятие пропущено по вине </w:t>
      </w:r>
      <w:r w:rsidRPr="00B9672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Исполнителя 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>кроме форс-мажорных обстоятельств</w:t>
      </w:r>
    </w:p>
    <w:p w:rsidR="002D504D" w:rsidRDefault="002D504D" w:rsidP="002D504D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26">
        <w:rPr>
          <w:rFonts w:ascii="Times New Roman" w:eastAsia="Times New Roman" w:hAnsi="Times New Roman" w:cs="Times New Roman"/>
          <w:sz w:val="24"/>
          <w:szCs w:val="24"/>
        </w:rPr>
        <w:t>(пожары, наводнения, аномальные температуры и погодные условия,  дорожно-транспортное происшествие с участием учебного транспортного средства и т.п.), последний обязуется его компенсировать в сроки по согласованию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Заказчиком.</w:t>
      </w:r>
    </w:p>
    <w:p w:rsidR="002D504D" w:rsidRDefault="002D504D" w:rsidP="002D504D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видео, аудиоаппаратуры, телефонов сотовой связи во время практических и теоретических занятий запрещено.</w:t>
      </w:r>
    </w:p>
    <w:p w:rsidR="002D504D" w:rsidRDefault="002D504D" w:rsidP="002D504D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6.7. Присутствие посторонних лиц во время практических занятий в учебном транспортном средстве запрещается. </w:t>
      </w:r>
    </w:p>
    <w:p w:rsidR="002D504D" w:rsidRPr="00B96726" w:rsidRDefault="002D504D" w:rsidP="002D504D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6.8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Обучение вождению транспортного средства производится только в дневное время (до 21:00) в соответствии с графиком, составленному и утвержденному Исполнителем с учетом мнения и пожелания Заказчика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неявки Заказчика на согласование, график вождения учебного транспортного средства составляется Исполнителем самостоятельно.</w:t>
      </w:r>
    </w:p>
    <w:p w:rsidR="00AA4C2F" w:rsidRDefault="002D504D" w:rsidP="00442C36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50D17">
        <w:rPr>
          <w:rFonts w:ascii="Times New Roman" w:hAnsi="Times New Roman" w:cs="Times New Roman"/>
          <w:color w:val="000000"/>
          <w:sz w:val="24"/>
          <w:szCs w:val="24"/>
        </w:rPr>
        <w:t xml:space="preserve">роки освоения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(период обучения) определяется продолжительностью учебного процесса, согласно утверждённого учебного календарного графика, датой сдачи итоговой аттестации и квалификационного экзамена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D21B4" w:rsidRPr="00442C36" w:rsidRDefault="006D21B4" w:rsidP="00442C36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DC8" w:rsidRPr="00240FAC" w:rsidRDefault="009E3DC8" w:rsidP="00A366E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F440E" w:rsidRPr="00240FAC">
        <w:rPr>
          <w:rFonts w:ascii="Times New Roman" w:hAnsi="Times New Roman" w:cs="Times New Roman"/>
          <w:b/>
          <w:sz w:val="24"/>
          <w:szCs w:val="24"/>
        </w:rPr>
        <w:t>Основания для расторжения и изменения договора</w:t>
      </w:r>
    </w:p>
    <w:p w:rsidR="009E3DC8" w:rsidRPr="00240FAC" w:rsidRDefault="009E3DC8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7.1. Условия,  на которых заключен  настоящий  договор,  могут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быть  изменены  либо  по соглашению сторон,  либо в соответствии с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A23754" w:rsidRPr="00240FAC" w:rsidRDefault="009E3DC8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7.</w:t>
      </w:r>
      <w:r w:rsidR="00A23754" w:rsidRPr="00240FAC">
        <w:rPr>
          <w:rFonts w:ascii="Times New Roman" w:hAnsi="Times New Roman" w:cs="Times New Roman"/>
          <w:sz w:val="24"/>
          <w:szCs w:val="24"/>
        </w:rPr>
        <w:t>2</w:t>
      </w:r>
      <w:r w:rsidRPr="00240FAC">
        <w:rPr>
          <w:rFonts w:ascii="Times New Roman" w:hAnsi="Times New Roman" w:cs="Times New Roman"/>
          <w:sz w:val="24"/>
          <w:szCs w:val="24"/>
        </w:rPr>
        <w:t>. Настоящий  договор,  может  быть,  расторгнут по соглашению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 xml:space="preserve">сторон.  По  инициативе  одной  из  сторон  </w:t>
      </w:r>
      <w:r w:rsidR="00A8451B" w:rsidRPr="00240FAC">
        <w:rPr>
          <w:rFonts w:ascii="Times New Roman" w:hAnsi="Times New Roman" w:cs="Times New Roman"/>
          <w:sz w:val="24"/>
          <w:szCs w:val="24"/>
        </w:rPr>
        <w:t>договор,</w:t>
      </w:r>
      <w:r w:rsidRPr="00240FAC">
        <w:rPr>
          <w:rFonts w:ascii="Times New Roman" w:hAnsi="Times New Roman" w:cs="Times New Roman"/>
          <w:sz w:val="24"/>
          <w:szCs w:val="24"/>
        </w:rPr>
        <w:t xml:space="preserve">   может   </w:t>
      </w:r>
      <w:r w:rsidR="00CC207C" w:rsidRPr="00240FAC">
        <w:rPr>
          <w:rFonts w:ascii="Times New Roman" w:hAnsi="Times New Roman" w:cs="Times New Roman"/>
          <w:sz w:val="24"/>
          <w:szCs w:val="24"/>
        </w:rPr>
        <w:t>быть,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расторгнут     по    основаниям,    предусмотренным    действующим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23754" w:rsidRPr="00240FAC" w:rsidRDefault="00A23754" w:rsidP="00DD5B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7.3. </w:t>
      </w:r>
      <w:r w:rsidR="004F440E" w:rsidRPr="00240FA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240FAC">
        <w:rPr>
          <w:rFonts w:ascii="Times New Roman" w:hAnsi="Times New Roman" w:cs="Times New Roman"/>
          <w:sz w:val="24"/>
          <w:szCs w:val="24"/>
        </w:rPr>
        <w:t xml:space="preserve">вправе в любое время расторгнуть настоящий договор при условии оплаты </w:t>
      </w:r>
      <w:r w:rsidR="004F440E" w:rsidRPr="00240FAC"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сполнителю фактически понесенных им расходов и услуг, оказанных до момента расторжения.</w:t>
      </w:r>
    </w:p>
    <w:p w:rsidR="00A23754" w:rsidRPr="00240FAC" w:rsidRDefault="009E3DC8" w:rsidP="00DD5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7.</w:t>
      </w:r>
      <w:r w:rsidR="005F5AC9" w:rsidRPr="00240FAC">
        <w:rPr>
          <w:rFonts w:ascii="Times New Roman" w:hAnsi="Times New Roman" w:cs="Times New Roman"/>
          <w:sz w:val="24"/>
          <w:szCs w:val="24"/>
        </w:rPr>
        <w:t>4</w:t>
      </w:r>
      <w:r w:rsidRPr="00240FAC">
        <w:rPr>
          <w:rFonts w:ascii="Times New Roman" w:hAnsi="Times New Roman" w:cs="Times New Roman"/>
          <w:sz w:val="24"/>
          <w:szCs w:val="24"/>
        </w:rPr>
        <w:t xml:space="preserve">. </w:t>
      </w:r>
      <w:r w:rsidR="00BA7412" w:rsidRPr="00240FAC">
        <w:rPr>
          <w:rFonts w:ascii="Times New Roman" w:eastAsia="Times New Roman" w:hAnsi="Times New Roman" w:cs="Times New Roman"/>
          <w:sz w:val="24"/>
          <w:szCs w:val="24"/>
        </w:rPr>
        <w:t>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9E3209" w:rsidRPr="00240FAC" w:rsidRDefault="009E3209" w:rsidP="00DD5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F5AC9" w:rsidRPr="00240F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. По инициативе </w:t>
      </w:r>
      <w:r w:rsidR="00C925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сполнителя </w:t>
      </w:r>
      <w:r w:rsidR="004F440E" w:rsidRPr="00240FAC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может </w:t>
      </w:r>
      <w:r w:rsidR="004F440E" w:rsidRPr="00240FAC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расторгнут в одностороннем порядке в следующем случае:</w:t>
      </w:r>
    </w:p>
    <w:p w:rsidR="009E3209" w:rsidRPr="00240FAC" w:rsidRDefault="009E3209" w:rsidP="00103B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>а) применение к заказчику, достигшему возраста 15 лет, отчисления как меры дисциплинарного взыскания;</w:t>
      </w:r>
    </w:p>
    <w:p w:rsidR="009E3209" w:rsidRPr="00240FAC" w:rsidRDefault="00D14E9C" w:rsidP="00103B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E3209" w:rsidRPr="00240FAC">
        <w:rPr>
          <w:rFonts w:ascii="Times New Roman" w:eastAsia="Times New Roman" w:hAnsi="Times New Roman" w:cs="Times New Roman"/>
          <w:sz w:val="24"/>
          <w:szCs w:val="24"/>
        </w:rPr>
        <w:t xml:space="preserve">) установление нарушения порядка приема в образовательное учреждение, повлекшего по вине </w:t>
      </w:r>
      <w:r w:rsidR="00103B9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272FF" w:rsidRPr="00240FAC">
        <w:rPr>
          <w:rFonts w:ascii="Times New Roman" w:eastAsia="Times New Roman" w:hAnsi="Times New Roman" w:cs="Times New Roman"/>
          <w:sz w:val="24"/>
          <w:szCs w:val="24"/>
        </w:rPr>
        <w:t>аказчика</w:t>
      </w:r>
      <w:r w:rsidR="009E3209" w:rsidRPr="00240FAC">
        <w:rPr>
          <w:rFonts w:ascii="Times New Roman" w:eastAsia="Times New Roman" w:hAnsi="Times New Roman" w:cs="Times New Roman"/>
          <w:sz w:val="24"/>
          <w:szCs w:val="24"/>
        </w:rPr>
        <w:t xml:space="preserve"> его незаконное зачисление в </w:t>
      </w:r>
      <w:r w:rsidR="00E272FF" w:rsidRPr="00240FAC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9E3209" w:rsidRPr="00240F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209" w:rsidRPr="00240FAC" w:rsidRDefault="00D14E9C" w:rsidP="00103B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3209" w:rsidRPr="00240FAC">
        <w:rPr>
          <w:rFonts w:ascii="Times New Roman" w:eastAsia="Times New Roman" w:hAnsi="Times New Roman" w:cs="Times New Roman"/>
          <w:sz w:val="24"/>
          <w:szCs w:val="24"/>
        </w:rPr>
        <w:t>) просрочка оплаты стоимости платных образовательных услуг;</w:t>
      </w:r>
    </w:p>
    <w:p w:rsidR="009E3209" w:rsidRPr="00240FAC" w:rsidRDefault="00D14E9C" w:rsidP="00103B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E3209" w:rsidRPr="00240FAC">
        <w:rPr>
          <w:rFonts w:ascii="Times New Roman" w:eastAsia="Times New Roman" w:hAnsi="Times New Roman" w:cs="Times New Roman"/>
          <w:sz w:val="24"/>
          <w:szCs w:val="24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103B9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272FF" w:rsidRPr="00240FAC">
        <w:rPr>
          <w:rFonts w:ascii="Times New Roman" w:eastAsia="Times New Roman" w:hAnsi="Times New Roman" w:cs="Times New Roman"/>
          <w:sz w:val="24"/>
          <w:szCs w:val="24"/>
        </w:rPr>
        <w:t>аказчика</w:t>
      </w:r>
      <w:r w:rsidR="009E3209" w:rsidRPr="00240F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6C6" w:rsidRDefault="009E3209" w:rsidP="00BF44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7.</w:t>
      </w:r>
      <w:r w:rsidR="00EF6953" w:rsidRPr="00240FAC">
        <w:rPr>
          <w:rFonts w:ascii="Times New Roman" w:hAnsi="Times New Roman" w:cs="Times New Roman"/>
          <w:sz w:val="24"/>
          <w:szCs w:val="24"/>
        </w:rPr>
        <w:t>6</w:t>
      </w:r>
      <w:r w:rsidRPr="00240FAC">
        <w:rPr>
          <w:rFonts w:ascii="Times New Roman" w:hAnsi="Times New Roman" w:cs="Times New Roman"/>
          <w:sz w:val="24"/>
          <w:szCs w:val="24"/>
        </w:rPr>
        <w:t>. Договор считается  расторгнутым  со  дня  письменного  уведомления одной из сторон об  отказе от исполнения договора.</w:t>
      </w:r>
    </w:p>
    <w:p w:rsidR="009E3DC8" w:rsidRPr="00A366E9" w:rsidRDefault="005F5AC9" w:rsidP="00A366E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>8</w:t>
      </w:r>
      <w:r w:rsidR="00410BB2" w:rsidRPr="00240FAC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C467BB" w:rsidRDefault="005F5AC9" w:rsidP="00C467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8</w:t>
      </w:r>
      <w:r w:rsidR="009E3DC8" w:rsidRPr="00240FAC">
        <w:rPr>
          <w:rFonts w:ascii="Times New Roman" w:hAnsi="Times New Roman" w:cs="Times New Roman"/>
          <w:sz w:val="24"/>
          <w:szCs w:val="24"/>
        </w:rPr>
        <w:t>.1. Настоящий  договор  вступает в силу со дня его заключения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9E3DC8" w:rsidRPr="00240FAC">
        <w:rPr>
          <w:rFonts w:ascii="Times New Roman" w:hAnsi="Times New Roman" w:cs="Times New Roman"/>
          <w:sz w:val="24"/>
          <w:szCs w:val="24"/>
        </w:rPr>
        <w:t xml:space="preserve">сторонами и действует до </w:t>
      </w:r>
      <w:r w:rsidR="00300823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обязательств, либо до его расторжения.</w:t>
      </w:r>
    </w:p>
    <w:p w:rsidR="00257594" w:rsidRDefault="00257594" w:rsidP="00C467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42C36" w:rsidRPr="00A366E9" w:rsidRDefault="00C467BB" w:rsidP="00A366E9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                                       9.  Ответственность сторон</w:t>
      </w:r>
    </w:p>
    <w:p w:rsidR="007359A4" w:rsidRPr="00A5641D" w:rsidRDefault="007359A4" w:rsidP="00442C36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641D">
        <w:rPr>
          <w:rFonts w:ascii="Times New Roman" w:hAnsi="Times New Roman" w:cs="Times New Roman"/>
          <w:sz w:val="24"/>
          <w:szCs w:val="24"/>
        </w:rPr>
        <w:t>9.1.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Федерации.</w:t>
      </w:r>
    </w:p>
    <w:p w:rsidR="007359A4" w:rsidRPr="00A5641D" w:rsidRDefault="007359A4" w:rsidP="00442C36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641D">
        <w:rPr>
          <w:rFonts w:ascii="Times New Roman" w:hAnsi="Times New Roman" w:cs="Times New Roman"/>
          <w:sz w:val="24"/>
          <w:szCs w:val="24"/>
        </w:rPr>
        <w:t>9.2. Заказчик несёт ответственность за достоверность сообщенной о себе информации и предоставленных документов (паспорт, медицинская справка и другое).</w:t>
      </w:r>
    </w:p>
    <w:p w:rsidR="007359A4" w:rsidRPr="00A5641D" w:rsidRDefault="007359A4" w:rsidP="00A5641D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641D">
        <w:rPr>
          <w:rFonts w:ascii="Times New Roman" w:hAnsi="Times New Roman" w:cs="Times New Roman"/>
          <w:sz w:val="24"/>
          <w:szCs w:val="24"/>
        </w:rPr>
        <w:t xml:space="preserve">9.3. Заказчик может быть привлечён к ответственности за нарушение настоящего договора, причинение ущерба имуществу </w:t>
      </w:r>
      <w:r w:rsidR="00103B94">
        <w:rPr>
          <w:rFonts w:ascii="Times New Roman" w:hAnsi="Times New Roman" w:cs="Times New Roman"/>
          <w:sz w:val="24"/>
          <w:szCs w:val="24"/>
        </w:rPr>
        <w:t>И</w:t>
      </w:r>
      <w:r w:rsidRPr="00A5641D">
        <w:rPr>
          <w:rFonts w:ascii="Times New Roman" w:hAnsi="Times New Roman" w:cs="Times New Roman"/>
          <w:sz w:val="24"/>
          <w:szCs w:val="24"/>
        </w:rPr>
        <w:t xml:space="preserve">сполнителя или третьих лиц, а также Правил </w:t>
      </w:r>
      <w:r w:rsidR="002B393E" w:rsidRPr="00A5641D">
        <w:rPr>
          <w:rFonts w:ascii="Times New Roman" w:hAnsi="Times New Roman" w:cs="Times New Roman"/>
          <w:sz w:val="24"/>
          <w:szCs w:val="24"/>
        </w:rPr>
        <w:t>поведения в образовательном учреждении в порядке принятом в образовательном учреждении.</w:t>
      </w:r>
    </w:p>
    <w:p w:rsidR="00057C0B" w:rsidRPr="00A366E9" w:rsidRDefault="002B393E" w:rsidP="0039337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641D">
        <w:rPr>
          <w:rFonts w:ascii="Times New Roman" w:hAnsi="Times New Roman" w:cs="Times New Roman"/>
          <w:sz w:val="24"/>
          <w:szCs w:val="24"/>
        </w:rPr>
        <w:t>9.4.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понимаются стихийные бедствия, массовые беспорядки, запретительные действия властей и иные фарс-мажорные обстоятельства.</w:t>
      </w:r>
    </w:p>
    <w:p w:rsidR="007359A4" w:rsidRPr="00A366E9" w:rsidRDefault="002B393E" w:rsidP="00A36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93E">
        <w:rPr>
          <w:rFonts w:ascii="Times New Roman" w:hAnsi="Times New Roman" w:cs="Times New Roman"/>
          <w:b/>
          <w:sz w:val="24"/>
          <w:szCs w:val="24"/>
        </w:rPr>
        <w:t>10.  Заключительные положения</w:t>
      </w:r>
    </w:p>
    <w:p w:rsidR="00891484" w:rsidRPr="005D4636" w:rsidRDefault="00891484" w:rsidP="0089148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D4636">
        <w:rPr>
          <w:rFonts w:ascii="Times New Roman" w:hAnsi="Times New Roman" w:cs="Times New Roman"/>
          <w:sz w:val="24"/>
          <w:szCs w:val="24"/>
        </w:rPr>
        <w:t xml:space="preserve">10.1. Сведения, указанные в настоящем договоре, соответствуют информации, размещённой на официальном сайте Исполнителя в информационно-телекоммуникационной сети "Интернет". на дату заключения настоящего договора (адрес сайта  </w:t>
      </w:r>
      <w:r w:rsidRPr="005D4636">
        <w:rPr>
          <w:rFonts w:ascii="Times New Roman" w:hAnsi="Times New Roman" w:cs="Times New Roman"/>
          <w:sz w:val="24"/>
          <w:szCs w:val="24"/>
          <w:lang w:val="en-US"/>
        </w:rPr>
        <w:t>baevoupk</w:t>
      </w:r>
      <w:r w:rsidRPr="005D4636">
        <w:rPr>
          <w:rFonts w:ascii="Times New Roman" w:hAnsi="Times New Roman" w:cs="Times New Roman"/>
          <w:sz w:val="24"/>
          <w:szCs w:val="24"/>
        </w:rPr>
        <w:t>.</w:t>
      </w:r>
      <w:r w:rsidRPr="005D4636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5D4636">
        <w:rPr>
          <w:rFonts w:ascii="Times New Roman" w:hAnsi="Times New Roman" w:cs="Times New Roman"/>
          <w:sz w:val="24"/>
          <w:szCs w:val="24"/>
        </w:rPr>
        <w:t>22.</w:t>
      </w:r>
      <w:r w:rsidRPr="005D463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5D4636">
        <w:rPr>
          <w:rFonts w:ascii="Times New Roman" w:hAnsi="Times New Roman" w:cs="Times New Roman"/>
          <w:sz w:val="24"/>
          <w:szCs w:val="24"/>
        </w:rPr>
        <w:t>/</w:t>
      </w:r>
      <w:r w:rsidRPr="005D4636">
        <w:rPr>
          <w:rFonts w:ascii="Times New Roman" w:hAnsi="Times New Roman" w:cs="Times New Roman"/>
          <w:sz w:val="24"/>
          <w:szCs w:val="24"/>
          <w:lang w:val="en-US"/>
        </w:rPr>
        <w:t>wp</w:t>
      </w:r>
      <w:r w:rsidRPr="005D4636">
        <w:rPr>
          <w:rFonts w:ascii="Times New Roman" w:hAnsi="Times New Roman" w:cs="Times New Roman"/>
          <w:sz w:val="24"/>
          <w:szCs w:val="24"/>
        </w:rPr>
        <w:t>-</w:t>
      </w:r>
      <w:r w:rsidRPr="005D4636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5D4636">
        <w:rPr>
          <w:rFonts w:ascii="Times New Roman" w:hAnsi="Times New Roman" w:cs="Times New Roman"/>
          <w:sz w:val="24"/>
          <w:szCs w:val="24"/>
        </w:rPr>
        <w:t>).</w:t>
      </w:r>
    </w:p>
    <w:p w:rsidR="00891484" w:rsidRPr="005D4636" w:rsidRDefault="00891484" w:rsidP="008914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36">
        <w:rPr>
          <w:rFonts w:ascii="Times New Roman" w:hAnsi="Times New Roman" w:cs="Times New Roman"/>
          <w:sz w:val="24"/>
          <w:szCs w:val="24"/>
        </w:rPr>
        <w:t>10.2.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муниципальное бюджетное  учреждение дополнительного образования «Баевский Центр детского творчества и профессионального обучения Алтайского края» до даты издания приказа об окончании обучения и(или) отчисления Заказчика из образовательного учреждения. Срок обучения не включает время на повторное прохождение итоговой аттестации Заказчиком в случае непрохождения Заказчиком итоговой аттестации с первого раза либо прохождения Заказчиком итоговой аттестации с неудовлетворительным результатом.</w:t>
      </w:r>
    </w:p>
    <w:p w:rsidR="00891484" w:rsidRPr="005D4636" w:rsidRDefault="00891484" w:rsidP="0089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36">
        <w:rPr>
          <w:rFonts w:ascii="Times New Roman" w:hAnsi="Times New Roman" w:cs="Times New Roman"/>
          <w:sz w:val="24"/>
          <w:szCs w:val="24"/>
        </w:rPr>
        <w:t>10.3. По завершении обучения стороны подписывают Акт о выполнении услуг по договору об оказания платных образовательных услуг муниципальным образовательным учреждением (Приложение № 2).</w:t>
      </w:r>
    </w:p>
    <w:p w:rsidR="00891484" w:rsidRPr="005D4636" w:rsidRDefault="00891484" w:rsidP="00891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636">
        <w:rPr>
          <w:rFonts w:ascii="Times New Roman" w:hAnsi="Times New Roman" w:cs="Times New Roman"/>
          <w:sz w:val="24"/>
          <w:szCs w:val="24"/>
        </w:rPr>
        <w:lastRenderedPageBreak/>
        <w:t xml:space="preserve">10.4. Все споры и разногласия, возникшие между </w:t>
      </w:r>
      <w:r w:rsidRPr="005D4636">
        <w:rPr>
          <w:rFonts w:ascii="Times New Roman" w:hAnsi="Times New Roman" w:cs="Times New Roman"/>
          <w:bCs/>
          <w:sz w:val="24"/>
          <w:szCs w:val="24"/>
        </w:rPr>
        <w:t xml:space="preserve">заказчиком </w:t>
      </w:r>
      <w:r w:rsidRPr="005D4636">
        <w:rPr>
          <w:rFonts w:ascii="Times New Roman" w:hAnsi="Times New Roman" w:cs="Times New Roman"/>
          <w:sz w:val="24"/>
          <w:szCs w:val="24"/>
        </w:rPr>
        <w:t xml:space="preserve">и  </w:t>
      </w:r>
      <w:r w:rsidRPr="005D4636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5D4636">
        <w:rPr>
          <w:rFonts w:ascii="Times New Roman" w:hAnsi="Times New Roman" w:cs="Times New Roman"/>
          <w:sz w:val="24"/>
          <w:szCs w:val="24"/>
        </w:rPr>
        <w:t xml:space="preserve"> решаются путем переговоров двух сторон. Если стороны не придут к взаимному согласию по возникшим вопросам, то возникший спор передается на рассмотрение в суд.</w:t>
      </w:r>
    </w:p>
    <w:p w:rsidR="00891484" w:rsidRPr="005D4636" w:rsidRDefault="00891484" w:rsidP="0089148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D4636">
        <w:rPr>
          <w:rFonts w:ascii="Times New Roman" w:hAnsi="Times New Roman" w:cs="Times New Roman"/>
          <w:sz w:val="24"/>
          <w:szCs w:val="24"/>
        </w:rPr>
        <w:t>10.5. Договор  составлен  в  двух  экземплярах,  имеющих равную юридическую силу.</w:t>
      </w:r>
    </w:p>
    <w:p w:rsidR="009F364F" w:rsidRPr="006B5A9E" w:rsidRDefault="00B12343" w:rsidP="00B1234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40">
        <w:rPr>
          <w:rFonts w:ascii="Times New Roman" w:hAnsi="Times New Roman" w:cs="Times New Roman"/>
          <w:sz w:val="24"/>
          <w:szCs w:val="24"/>
        </w:rPr>
        <w:t>10.6.  Стороны договорились, что Исполнитель для обеспечения связи с Заказчиком вправе использовать почтовые отправления в адрес Заказчика, СМС-сообщения на телефон Заказчика, указанный в настоящем договоре, сообщения на электронную почту Заказчика, указанную в настоящем договоре. Указанные способы связи с Заказчиком являются равнозначными. Любое сообщение считается переданным Заказчику в момент его отправки любым из перечисленных способов в адрес Заказчика.</w:t>
      </w:r>
    </w:p>
    <w:p w:rsidR="009E3DC8" w:rsidRDefault="009579A9" w:rsidP="00DB1DD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E3DC8" w:rsidRPr="005F5A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7594">
        <w:rPr>
          <w:rFonts w:ascii="Times New Roman" w:hAnsi="Times New Roman" w:cs="Times New Roman"/>
          <w:b/>
          <w:sz w:val="24"/>
          <w:szCs w:val="24"/>
        </w:rPr>
        <w:t>Реквизиты и п</w:t>
      </w:r>
      <w:r w:rsidR="00410BB2" w:rsidRPr="005F5AC9">
        <w:rPr>
          <w:rFonts w:ascii="Times New Roman" w:hAnsi="Times New Roman" w:cs="Times New Roman"/>
          <w:b/>
          <w:sz w:val="24"/>
          <w:szCs w:val="24"/>
        </w:rPr>
        <w:t>одписи сторон</w:t>
      </w:r>
      <w:r w:rsidR="009E3DC8" w:rsidRPr="005F5AC9">
        <w:rPr>
          <w:rFonts w:ascii="Times New Roman" w:hAnsi="Times New Roman" w:cs="Times New Roman"/>
          <w:b/>
          <w:sz w:val="24"/>
          <w:szCs w:val="24"/>
        </w:rPr>
        <w:t>.</w:t>
      </w:r>
    </w:p>
    <w:p w:rsidR="009E3DC8" w:rsidRPr="00DB1DDE" w:rsidRDefault="009E3DC8" w:rsidP="009E3DC8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3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1"/>
        <w:gridCol w:w="5232"/>
      </w:tblGrid>
      <w:tr w:rsidR="009E3DC8" w:rsidRPr="00DB1DDE" w:rsidTr="00BF11A7">
        <w:trPr>
          <w:trHeight w:val="612"/>
          <w:tblCellSpacing w:w="0" w:type="dxa"/>
        </w:trPr>
        <w:tc>
          <w:tcPr>
            <w:tcW w:w="5091" w:type="dxa"/>
            <w:hideMark/>
          </w:tcPr>
          <w:p w:rsidR="009E3DC8" w:rsidRPr="00DB1DDE" w:rsidRDefault="009E3DC8" w:rsidP="00A5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95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A56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32" w:type="dxa"/>
            <w:hideMark/>
          </w:tcPr>
          <w:p w:rsidR="009E3DC8" w:rsidRPr="00DB1DDE" w:rsidRDefault="009E3DC8" w:rsidP="00A5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F4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F4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A56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аказчик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E3DC8" w:rsidRPr="00DB1DDE" w:rsidTr="00BF11A7">
        <w:trPr>
          <w:tblCellSpacing w:w="0" w:type="dxa"/>
        </w:trPr>
        <w:tc>
          <w:tcPr>
            <w:tcW w:w="5091" w:type="dxa"/>
            <w:vMerge w:val="restart"/>
          </w:tcPr>
          <w:p w:rsidR="00AA0850" w:rsidRPr="005A6AD3" w:rsidRDefault="00AA0850" w:rsidP="00AA08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AD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:rsidR="00AA0850" w:rsidRPr="005A6AD3" w:rsidRDefault="00AA0850" w:rsidP="00AA08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AD3">
              <w:rPr>
                <w:rFonts w:ascii="Times New Roman" w:hAnsi="Times New Roman"/>
                <w:sz w:val="24"/>
                <w:szCs w:val="24"/>
              </w:rPr>
              <w:t>«Баевский Центр детского творчества и профессионального обучения Алтайского края»</w:t>
            </w:r>
          </w:p>
          <w:p w:rsidR="00AA0850" w:rsidRPr="005A6AD3" w:rsidRDefault="00BF5AD8" w:rsidP="00BF5A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D3">
              <w:rPr>
                <w:rFonts w:ascii="Times New Roman" w:hAnsi="Times New Roman" w:cs="Times New Roman"/>
                <w:sz w:val="24"/>
                <w:szCs w:val="24"/>
              </w:rPr>
              <w:t>(МБУ ДО «Баевский ЦДТиПО»)</w:t>
            </w:r>
          </w:p>
          <w:p w:rsidR="00BF5AD8" w:rsidRPr="00BF5AD8" w:rsidRDefault="00BF5AD8" w:rsidP="00BF5AD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0850" w:rsidRPr="009579A9" w:rsidRDefault="00AA0850" w:rsidP="009579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79A9">
              <w:rPr>
                <w:rFonts w:ascii="Times New Roman" w:hAnsi="Times New Roman"/>
                <w:sz w:val="24"/>
                <w:szCs w:val="24"/>
              </w:rPr>
              <w:t xml:space="preserve">Юридический адрес:  </w:t>
            </w:r>
          </w:p>
          <w:p w:rsidR="009579A9" w:rsidRDefault="00AA0850" w:rsidP="009579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79A9">
              <w:rPr>
                <w:rFonts w:ascii="Times New Roman" w:hAnsi="Times New Roman"/>
                <w:sz w:val="24"/>
                <w:szCs w:val="24"/>
              </w:rPr>
              <w:t>658510,  Алтайский край, Баевский райо</w:t>
            </w:r>
            <w:r w:rsidR="009579A9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AA0850" w:rsidRPr="009579A9" w:rsidRDefault="009579A9" w:rsidP="009579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Баево,  ул. Ленина д.45</w:t>
            </w:r>
          </w:p>
          <w:p w:rsidR="00AA0850" w:rsidRPr="009579A9" w:rsidRDefault="00AA0850" w:rsidP="009579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79A9">
              <w:rPr>
                <w:rFonts w:ascii="Times New Roman" w:hAnsi="Times New Roman"/>
                <w:sz w:val="24"/>
                <w:szCs w:val="24"/>
              </w:rPr>
              <w:t xml:space="preserve">(385 85) 22-6-10, </w:t>
            </w:r>
            <w:hyperlink r:id="rId8" w:history="1">
              <w:r w:rsidRPr="009579A9">
                <w:rPr>
                  <w:rStyle w:val="a9"/>
                  <w:sz w:val="24"/>
                  <w:szCs w:val="24"/>
                  <w:lang w:val="en-US"/>
                </w:rPr>
                <w:t>ypk</w:t>
              </w:r>
              <w:r w:rsidRPr="009579A9">
                <w:rPr>
                  <w:rStyle w:val="a9"/>
                  <w:sz w:val="24"/>
                  <w:szCs w:val="24"/>
                </w:rPr>
                <w:t>.</w:t>
              </w:r>
              <w:r w:rsidRPr="009579A9">
                <w:rPr>
                  <w:rStyle w:val="a9"/>
                  <w:sz w:val="24"/>
                  <w:szCs w:val="24"/>
                  <w:lang w:val="en-US"/>
                </w:rPr>
                <w:t>baevo</w:t>
              </w:r>
              <w:r w:rsidRPr="009579A9">
                <w:rPr>
                  <w:rStyle w:val="a9"/>
                  <w:sz w:val="24"/>
                  <w:szCs w:val="24"/>
                </w:rPr>
                <w:t>@</w:t>
              </w:r>
              <w:r w:rsidRPr="009579A9">
                <w:rPr>
                  <w:rStyle w:val="a9"/>
                  <w:sz w:val="24"/>
                  <w:szCs w:val="24"/>
                  <w:lang w:val="en-US"/>
                </w:rPr>
                <w:t>mail</w:t>
              </w:r>
              <w:r w:rsidRPr="009579A9">
                <w:rPr>
                  <w:rStyle w:val="a9"/>
                  <w:sz w:val="24"/>
                  <w:szCs w:val="24"/>
                </w:rPr>
                <w:t>.</w:t>
              </w:r>
              <w:r w:rsidRPr="009579A9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</w:p>
          <w:p w:rsidR="009579A9" w:rsidRPr="009579A9" w:rsidRDefault="009579A9" w:rsidP="00957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A9">
              <w:rPr>
                <w:rFonts w:ascii="Times New Roman" w:hAnsi="Times New Roman" w:cs="Times New Roman"/>
                <w:sz w:val="24"/>
                <w:szCs w:val="24"/>
              </w:rPr>
              <w:t>р/счет 40701810001731000300</w:t>
            </w:r>
          </w:p>
          <w:p w:rsidR="009579A9" w:rsidRPr="009579A9" w:rsidRDefault="009579A9" w:rsidP="009579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9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 Отделение Барнаул</w:t>
            </w:r>
          </w:p>
          <w:p w:rsidR="009579A9" w:rsidRPr="009579A9" w:rsidRDefault="009579A9" w:rsidP="009579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9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л/с 20176Э59090 в УФК по Алтайскому краю</w:t>
            </w:r>
          </w:p>
          <w:p w:rsidR="009579A9" w:rsidRPr="009579A9" w:rsidRDefault="009579A9" w:rsidP="00957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79A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9579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579A9">
              <w:rPr>
                <w:rFonts w:ascii="Times New Roman" w:hAnsi="Times New Roman" w:cs="Times New Roman"/>
                <w:sz w:val="24"/>
                <w:szCs w:val="24"/>
              </w:rPr>
              <w:t>2233002029</w:t>
            </w:r>
          </w:p>
          <w:p w:rsidR="009579A9" w:rsidRPr="009579A9" w:rsidRDefault="009579A9" w:rsidP="00957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A9">
              <w:rPr>
                <w:rFonts w:ascii="Times New Roman" w:hAnsi="Times New Roman" w:cs="Times New Roman"/>
                <w:sz w:val="24"/>
                <w:szCs w:val="24"/>
              </w:rPr>
              <w:t>КПП  223301001</w:t>
            </w:r>
          </w:p>
          <w:p w:rsidR="009579A9" w:rsidRPr="009579A9" w:rsidRDefault="009579A9" w:rsidP="00957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A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957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579A9">
              <w:rPr>
                <w:rFonts w:ascii="Times New Roman" w:hAnsi="Times New Roman" w:cs="Times New Roman"/>
                <w:sz w:val="24"/>
                <w:szCs w:val="24"/>
              </w:rPr>
              <w:t>040173001</w:t>
            </w:r>
          </w:p>
          <w:p w:rsidR="009579A9" w:rsidRPr="009579A9" w:rsidRDefault="009579A9" w:rsidP="009579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79A9">
              <w:rPr>
                <w:rFonts w:ascii="Times New Roman" w:hAnsi="Times New Roman"/>
                <w:sz w:val="24"/>
                <w:szCs w:val="24"/>
              </w:rPr>
              <w:t>ОГРН 1022202150596</w:t>
            </w:r>
          </w:p>
          <w:p w:rsidR="00AA0850" w:rsidRDefault="00AA0850" w:rsidP="00AA085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AA0850" w:rsidRDefault="00AA0850" w:rsidP="00AA085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5F254B" w:rsidRPr="00AA0850" w:rsidRDefault="005F254B" w:rsidP="009579A9">
            <w:pPr>
              <w:pStyle w:val="a8"/>
              <w:tabs>
                <w:tab w:val="left" w:pos="155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A0850" w:rsidRDefault="00AA0850" w:rsidP="00AA08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3C4E">
              <w:rPr>
                <w:rFonts w:ascii="Times New Roman" w:hAnsi="Times New Roman"/>
                <w:sz w:val="24"/>
                <w:szCs w:val="24"/>
              </w:rPr>
              <w:t>Директор _____________ Кормич Е. В.</w:t>
            </w:r>
          </w:p>
          <w:p w:rsidR="00AA0850" w:rsidRPr="00AA0850" w:rsidRDefault="00AA0850" w:rsidP="00AA08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A0850" w:rsidRDefault="00AA0850" w:rsidP="00AA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73391B" w:rsidRDefault="0073391B" w:rsidP="00AA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C8" w:rsidRPr="00DB1DDE" w:rsidRDefault="009E3DC8" w:rsidP="005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hideMark/>
          </w:tcPr>
          <w:p w:rsidR="009E3DC8" w:rsidRPr="00DB1DDE" w:rsidRDefault="009E3DC8" w:rsidP="00EB5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C8" w:rsidRPr="00DB1DDE" w:rsidTr="00BF11A7">
        <w:trPr>
          <w:trHeight w:val="140"/>
          <w:tblCellSpacing w:w="0" w:type="dxa"/>
        </w:trPr>
        <w:tc>
          <w:tcPr>
            <w:tcW w:w="5091" w:type="dxa"/>
            <w:vMerge/>
            <w:vAlign w:val="center"/>
            <w:hideMark/>
          </w:tcPr>
          <w:p w:rsidR="009E3DC8" w:rsidRPr="00DB1DDE" w:rsidRDefault="009E3DC8" w:rsidP="00EB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hideMark/>
          </w:tcPr>
          <w:p w:rsidR="009E3DC8" w:rsidRPr="00DB1DDE" w:rsidRDefault="009E3DC8" w:rsidP="00EB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A237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DB1D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9E3DC8" w:rsidRPr="00DB1DDE" w:rsidTr="00BF11A7">
        <w:trPr>
          <w:trHeight w:val="267"/>
          <w:tblCellSpacing w:w="0" w:type="dxa"/>
        </w:trPr>
        <w:tc>
          <w:tcPr>
            <w:tcW w:w="5091" w:type="dxa"/>
            <w:vMerge/>
            <w:vAlign w:val="center"/>
            <w:hideMark/>
          </w:tcPr>
          <w:p w:rsidR="009E3DC8" w:rsidRPr="00DB1DDE" w:rsidRDefault="009E3DC8" w:rsidP="00EB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hideMark/>
          </w:tcPr>
          <w:p w:rsidR="009E3DC8" w:rsidRPr="00DB1DDE" w:rsidRDefault="009E3DC8" w:rsidP="00EB5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1D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 xml:space="preserve">       (фамилия, имя, отчество)</w:t>
            </w:r>
          </w:p>
          <w:p w:rsidR="009E3DC8" w:rsidRPr="00DB1DDE" w:rsidRDefault="00A23754" w:rsidP="00EB5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«_</w:t>
            </w:r>
            <w:r w:rsidR="009E3DC8" w:rsidRPr="00DB1DDE">
              <w:rPr>
                <w:rFonts w:ascii="Times New Roman" w:hAnsi="Times New Roman" w:cs="Times New Roman"/>
                <w:sz w:val="24"/>
                <w:szCs w:val="24"/>
              </w:rPr>
              <w:t>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E3DC8" w:rsidRPr="00DB1DDE">
              <w:rPr>
                <w:rFonts w:ascii="Times New Roman" w:hAnsi="Times New Roman" w:cs="Times New Roman"/>
                <w:sz w:val="24"/>
                <w:szCs w:val="24"/>
              </w:rPr>
              <w:t>___19_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E3DC8" w:rsidRPr="00DB1DDE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9E3DC8" w:rsidRPr="00DB1DDE" w:rsidRDefault="009E3DC8" w:rsidP="00EB5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Паспорт серия ____</w:t>
            </w:r>
            <w:r w:rsidR="00A237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__№______</w:t>
            </w:r>
            <w:r w:rsidR="00A237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9E3DC8" w:rsidRPr="00DB1DDE" w:rsidRDefault="009E3DC8" w:rsidP="00EB5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Выдан _____________</w:t>
            </w:r>
            <w:r w:rsidR="00A2375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E3DC8" w:rsidRPr="00DB1DDE" w:rsidRDefault="009E3DC8" w:rsidP="00EB5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2375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9E3DC8" w:rsidRDefault="009E3DC8" w:rsidP="00EB5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Дата выдачи «_____»_____</w:t>
            </w:r>
            <w:r w:rsidR="00A237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237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A2375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9E3DC8" w:rsidRPr="00DB1DDE" w:rsidRDefault="009E3DC8" w:rsidP="00EB5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Адрес прописки  ____________</w:t>
            </w:r>
            <w:r w:rsidR="00A237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_______                                                                                           улица____________________</w:t>
            </w:r>
            <w:r w:rsidR="00A2375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F95B78" w:rsidRPr="00393378" w:rsidRDefault="009E3DC8" w:rsidP="00393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телефон ________</w:t>
            </w:r>
            <w:r w:rsidR="00A237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0FA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A2375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24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6E9" w:rsidRDefault="00A366E9" w:rsidP="00A366E9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366E9" w:rsidRDefault="00A366E9" w:rsidP="00A366E9">
            <w:pPr>
              <w:pStyle w:val="a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 уставом МБУ ДО «Баевский ЦДТиПО», лицензией на осуществление образовательной деятельности, образовательной программой, учебным планом, правилами техники безопасности, прочими внутренними документами об организации и осуществлении образовательной деятельности регламентирующими правила приема обучающихся, режимом занятий я, формами, периодичностью и порядком контроля успеваемости,  промежуточной и итоговой аттестации обучающихся, порядком и основаниями перевода, отчисления и восстановления обучающихся, порядком оформления возникновения, приостановления и прекращения отношений между образовательной организацией и обучающимися ознакомлен(а).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E3DC8" w:rsidRPr="00A23754" w:rsidRDefault="009E3DC8" w:rsidP="00391E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37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:rsidR="009E3DC8" w:rsidRPr="00DB1DDE" w:rsidRDefault="00A23754" w:rsidP="00EB5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DC8" w:rsidRPr="00DB1DDE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DB1DD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DB1DD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B1DD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9E3DC8" w:rsidRPr="00DB1DD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E3DC8" w:rsidRPr="00DB1DD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E3DC8" w:rsidRDefault="009E3DC8" w:rsidP="00B72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B1DD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A73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352">
              <w:rPr>
                <w:rFonts w:ascii="Times New Roman" w:hAnsi="Times New Roman" w:cs="Times New Roman"/>
                <w:sz w:val="20"/>
                <w:szCs w:val="20"/>
              </w:rPr>
              <w:t xml:space="preserve"> личная подпись</w:t>
            </w:r>
          </w:p>
          <w:p w:rsidR="009F364F" w:rsidRPr="00B72BE1" w:rsidRDefault="009F364F" w:rsidP="00BF11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2BE1" w:rsidRDefault="00257594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BE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F11A7" w:rsidRDefault="00BF11A7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F11A7" w:rsidRDefault="00BF11A7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F11A7" w:rsidRDefault="00BF11A7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F11A7" w:rsidRDefault="00BF11A7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F11A7" w:rsidRDefault="00BF11A7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F11A7" w:rsidRDefault="00BF11A7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F11A7" w:rsidRDefault="00BF11A7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F11A7" w:rsidRDefault="00BF11A7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A366E9" w:rsidRDefault="00A366E9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A366E9" w:rsidRDefault="00A366E9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F11A7" w:rsidRDefault="00BF11A7" w:rsidP="00057C0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72BE1" w:rsidRPr="00B72BE1" w:rsidRDefault="00B72BE1" w:rsidP="00B72BE1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lastRenderedPageBreak/>
        <w:t>Приложение 1</w:t>
      </w:r>
    </w:p>
    <w:p w:rsidR="00B72BE1" w:rsidRPr="00B72BE1" w:rsidRDefault="00B72BE1" w:rsidP="00B72BE1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t>к договору  об оказании платных</w:t>
      </w:r>
      <w:r>
        <w:rPr>
          <w:rFonts w:ascii="Times New Roman" w:hAnsi="Times New Roman" w:cs="Times New Roman"/>
        </w:rPr>
        <w:t xml:space="preserve"> </w:t>
      </w:r>
      <w:r w:rsidRPr="00B72BE1">
        <w:rPr>
          <w:rFonts w:ascii="Times New Roman" w:hAnsi="Times New Roman" w:cs="Times New Roman"/>
        </w:rPr>
        <w:t>образовательных услуг</w:t>
      </w:r>
    </w:p>
    <w:p w:rsidR="00B72BE1" w:rsidRPr="00B72BE1" w:rsidRDefault="00B72BE1" w:rsidP="00B72BE1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t>муниципальным</w:t>
      </w:r>
      <w:r>
        <w:rPr>
          <w:rFonts w:ascii="Times New Roman" w:hAnsi="Times New Roman" w:cs="Times New Roman"/>
        </w:rPr>
        <w:t xml:space="preserve"> </w:t>
      </w:r>
      <w:r w:rsidRPr="00B72BE1">
        <w:rPr>
          <w:rFonts w:ascii="Times New Roman" w:hAnsi="Times New Roman" w:cs="Times New Roman"/>
        </w:rPr>
        <w:t>образовательным учреждением</w:t>
      </w:r>
    </w:p>
    <w:p w:rsidR="00B72BE1" w:rsidRPr="007A7352" w:rsidRDefault="00B72BE1" w:rsidP="00B72BE1">
      <w:pPr>
        <w:pStyle w:val="HTML"/>
        <w:rPr>
          <w:rFonts w:ascii="Times New Roman" w:hAnsi="Times New Roman" w:cs="Times New Roman"/>
        </w:rPr>
      </w:pPr>
    </w:p>
    <w:p w:rsidR="00B72BE1" w:rsidRDefault="00B72BE1" w:rsidP="00D14E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14E9C">
        <w:rPr>
          <w:rFonts w:ascii="Times New Roman" w:hAnsi="Times New Roman" w:cs="Times New Roman"/>
          <w:b/>
          <w:bCs/>
        </w:rPr>
        <w:t>УЧЕБНЫЙ ПЛАН</w:t>
      </w:r>
    </w:p>
    <w:p w:rsidR="00D14E9C" w:rsidRPr="00D14E9C" w:rsidRDefault="00D14E9C" w:rsidP="00D14E9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4"/>
        <w:gridCol w:w="1082"/>
        <w:gridCol w:w="2126"/>
        <w:gridCol w:w="2054"/>
      </w:tblGrid>
      <w:tr w:rsidR="00D14E9C" w:rsidRPr="00D14E9C" w:rsidTr="00A937F5">
        <w:trPr>
          <w:jc w:val="center"/>
        </w:trPr>
        <w:tc>
          <w:tcPr>
            <w:tcW w:w="4944" w:type="dxa"/>
            <w:vMerge w:val="restart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5262" w:type="dxa"/>
            <w:gridSpan w:val="3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D14E9C" w:rsidRPr="00D14E9C" w:rsidTr="00D14E9C">
        <w:trPr>
          <w:jc w:val="center"/>
        </w:trPr>
        <w:tc>
          <w:tcPr>
            <w:tcW w:w="4944" w:type="dxa"/>
            <w:vMerge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 w:val="restart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80" w:type="dxa"/>
            <w:gridSpan w:val="2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D14E9C" w:rsidRPr="00D14E9C" w:rsidTr="00D14E9C">
        <w:trPr>
          <w:jc w:val="center"/>
        </w:trPr>
        <w:tc>
          <w:tcPr>
            <w:tcW w:w="4944" w:type="dxa"/>
            <w:vMerge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</w:tr>
      <w:tr w:rsidR="00D14E9C" w:rsidRPr="00D14E9C" w:rsidTr="00A937F5">
        <w:trPr>
          <w:trHeight w:val="292"/>
          <w:jc w:val="center"/>
        </w:trPr>
        <w:tc>
          <w:tcPr>
            <w:tcW w:w="10206" w:type="dxa"/>
            <w:gridSpan w:val="4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базового цикла</w:t>
            </w:r>
          </w:p>
        </w:tc>
      </w:tr>
      <w:tr w:rsidR="00D14E9C" w:rsidRPr="00D14E9C" w:rsidTr="00D14E9C">
        <w:trPr>
          <w:trHeight w:val="281"/>
          <w:jc w:val="center"/>
        </w:trPr>
        <w:tc>
          <w:tcPr>
            <w:tcW w:w="4944" w:type="dxa"/>
          </w:tcPr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082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14E9C" w:rsidRPr="00D14E9C" w:rsidTr="00D14E9C">
        <w:trPr>
          <w:trHeight w:val="281"/>
          <w:jc w:val="center"/>
        </w:trPr>
        <w:tc>
          <w:tcPr>
            <w:tcW w:w="4944" w:type="dxa"/>
          </w:tcPr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1082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4E9C" w:rsidRPr="00D14E9C" w:rsidTr="00D14E9C">
        <w:trPr>
          <w:trHeight w:val="281"/>
          <w:jc w:val="center"/>
        </w:trPr>
        <w:tc>
          <w:tcPr>
            <w:tcW w:w="4944" w:type="dxa"/>
          </w:tcPr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 xml:space="preserve">Основы управления транспортными средствами </w:t>
            </w:r>
          </w:p>
        </w:tc>
        <w:tc>
          <w:tcPr>
            <w:tcW w:w="1082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4E9C" w:rsidRPr="00D14E9C" w:rsidTr="00D14E9C">
        <w:trPr>
          <w:trHeight w:val="281"/>
          <w:jc w:val="center"/>
        </w:trPr>
        <w:tc>
          <w:tcPr>
            <w:tcW w:w="4944" w:type="dxa"/>
          </w:tcPr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Первая помощь при дорожно-транспортном происшествии</w:t>
            </w:r>
          </w:p>
        </w:tc>
        <w:tc>
          <w:tcPr>
            <w:tcW w:w="1082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E9C" w:rsidRPr="00D14E9C" w:rsidTr="00A937F5">
        <w:trPr>
          <w:trHeight w:val="281"/>
          <w:jc w:val="center"/>
        </w:trPr>
        <w:tc>
          <w:tcPr>
            <w:tcW w:w="10206" w:type="dxa"/>
            <w:gridSpan w:val="4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специального цикла</w:t>
            </w:r>
          </w:p>
        </w:tc>
      </w:tr>
      <w:tr w:rsidR="00D14E9C" w:rsidRPr="00D14E9C" w:rsidTr="00D14E9C">
        <w:trPr>
          <w:trHeight w:val="281"/>
          <w:jc w:val="center"/>
        </w:trPr>
        <w:tc>
          <w:tcPr>
            <w:tcW w:w="4944" w:type="dxa"/>
          </w:tcPr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техническое обслуживание </w:t>
            </w:r>
          </w:p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категории «</w:t>
            </w:r>
            <w:r w:rsidRPr="00D14E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» как объектов управления</w:t>
            </w:r>
          </w:p>
        </w:tc>
        <w:tc>
          <w:tcPr>
            <w:tcW w:w="1082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4E9C" w:rsidRPr="00D14E9C" w:rsidTr="00D14E9C">
        <w:trPr>
          <w:trHeight w:val="430"/>
          <w:jc w:val="center"/>
        </w:trPr>
        <w:tc>
          <w:tcPr>
            <w:tcW w:w="4944" w:type="dxa"/>
          </w:tcPr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Основы управления транспортными средствами категории «</w:t>
            </w:r>
            <w:r w:rsidRPr="00D14E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82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E9C" w:rsidRPr="00D14E9C" w:rsidTr="00D14E9C">
        <w:trPr>
          <w:trHeight w:val="430"/>
          <w:jc w:val="center"/>
        </w:trPr>
        <w:tc>
          <w:tcPr>
            <w:tcW w:w="4944" w:type="dxa"/>
          </w:tcPr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Вождение транспортных средств категории «B» (с механической трансмиссией)</w:t>
            </w:r>
            <w:r w:rsidRPr="00D14E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14E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082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 xml:space="preserve">58 </w:t>
            </w:r>
          </w:p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E9C" w:rsidRPr="00D14E9C" w:rsidTr="00D14E9C">
        <w:trPr>
          <w:trHeight w:val="245"/>
          <w:jc w:val="center"/>
        </w:trPr>
        <w:tc>
          <w:tcPr>
            <w:tcW w:w="10206" w:type="dxa"/>
            <w:gridSpan w:val="4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профессионального цикла</w:t>
            </w:r>
          </w:p>
        </w:tc>
      </w:tr>
      <w:tr w:rsidR="00D14E9C" w:rsidRPr="00D14E9C" w:rsidTr="00D14E9C">
        <w:trPr>
          <w:trHeight w:val="430"/>
          <w:jc w:val="center"/>
        </w:trPr>
        <w:tc>
          <w:tcPr>
            <w:tcW w:w="4944" w:type="dxa"/>
          </w:tcPr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82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4E9C" w:rsidRPr="00D14E9C" w:rsidTr="00D14E9C">
        <w:trPr>
          <w:trHeight w:val="430"/>
          <w:jc w:val="center"/>
        </w:trPr>
        <w:tc>
          <w:tcPr>
            <w:tcW w:w="4944" w:type="dxa"/>
          </w:tcPr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82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4E9C" w:rsidRPr="00D14E9C" w:rsidTr="00D14E9C">
        <w:trPr>
          <w:trHeight w:val="307"/>
          <w:jc w:val="center"/>
        </w:trPr>
        <w:tc>
          <w:tcPr>
            <w:tcW w:w="10206" w:type="dxa"/>
            <w:gridSpan w:val="4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Квалификационный экзамен</w:t>
            </w:r>
          </w:p>
        </w:tc>
      </w:tr>
      <w:tr w:rsidR="00D14E9C" w:rsidRPr="00D14E9C" w:rsidTr="00D14E9C">
        <w:trPr>
          <w:trHeight w:val="288"/>
          <w:jc w:val="center"/>
        </w:trPr>
        <w:tc>
          <w:tcPr>
            <w:tcW w:w="4944" w:type="dxa"/>
          </w:tcPr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082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4E9C" w:rsidRPr="00D14E9C" w:rsidTr="00D14E9C">
        <w:trPr>
          <w:trHeight w:val="288"/>
          <w:jc w:val="center"/>
        </w:trPr>
        <w:tc>
          <w:tcPr>
            <w:tcW w:w="4944" w:type="dxa"/>
          </w:tcPr>
          <w:p w:rsidR="00D14E9C" w:rsidRPr="00D14E9C" w:rsidRDefault="00D14E9C" w:rsidP="00D14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82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54" w:type="dxa"/>
          </w:tcPr>
          <w:p w:rsidR="00D14E9C" w:rsidRPr="00D14E9C" w:rsidRDefault="00D14E9C" w:rsidP="00D14E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72BE1" w:rsidRPr="00A366E9" w:rsidRDefault="00D14E9C" w:rsidP="008B2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6E9">
        <w:rPr>
          <w:rStyle w:val="ae"/>
          <w:rFonts w:ascii="Times New Roman" w:hAnsi="Times New Roman"/>
          <w:sz w:val="20"/>
          <w:szCs w:val="20"/>
        </w:rPr>
        <w:footnoteRef/>
      </w:r>
      <w:r w:rsidRPr="00A366E9">
        <w:rPr>
          <w:rFonts w:ascii="Times New Roman" w:hAnsi="Times New Roman" w:cs="Times New Roman"/>
          <w:sz w:val="20"/>
          <w:szCs w:val="20"/>
        </w:rPr>
        <w:t xml:space="preserve"> Вождение проводится вне сетки учебного времени. По окончании обучения вождению на транспортном средстве            с механической трансмиссией обучающийся допускается к сдаче квалификационного экзамена на транспортном средстве с механической трансмиссией. </w:t>
      </w:r>
    </w:p>
    <w:tbl>
      <w:tblPr>
        <w:tblW w:w="1134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6378"/>
      </w:tblGrid>
      <w:tr w:rsidR="00B72BE1" w:rsidRPr="007A7352" w:rsidTr="006A62B9">
        <w:trPr>
          <w:tblCellSpacing w:w="0" w:type="dxa"/>
        </w:trPr>
        <w:tc>
          <w:tcPr>
            <w:tcW w:w="4962" w:type="dxa"/>
            <w:hideMark/>
          </w:tcPr>
          <w:p w:rsidR="00B72BE1" w:rsidRPr="00DB1DDE" w:rsidRDefault="00B72BE1" w:rsidP="00B7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сполнитель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  <w:hideMark/>
          </w:tcPr>
          <w:p w:rsidR="00B72BE1" w:rsidRDefault="00B72BE1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3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Заказчик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72BE1" w:rsidRPr="00DB1DDE" w:rsidRDefault="00B72BE1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BE1" w:rsidRPr="007A7352" w:rsidTr="006A62B9">
        <w:trPr>
          <w:tblCellSpacing w:w="0" w:type="dxa"/>
        </w:trPr>
        <w:tc>
          <w:tcPr>
            <w:tcW w:w="4962" w:type="dxa"/>
            <w:vMerge w:val="restart"/>
          </w:tcPr>
          <w:p w:rsidR="00B72BE1" w:rsidRPr="000C7063" w:rsidRDefault="00B72BE1" w:rsidP="00B72B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06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:rsidR="00B72BE1" w:rsidRPr="000C7063" w:rsidRDefault="00B72BE1" w:rsidP="00B72B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063">
              <w:rPr>
                <w:rFonts w:ascii="Times New Roman" w:hAnsi="Times New Roman"/>
                <w:sz w:val="24"/>
                <w:szCs w:val="24"/>
              </w:rPr>
              <w:t>«Баевский Центр детского творчества и профессионального обучения Алтайского края»</w:t>
            </w:r>
          </w:p>
          <w:p w:rsidR="00B72BE1" w:rsidRPr="00C93C4E" w:rsidRDefault="00B72BE1" w:rsidP="00B72BE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72BE1" w:rsidRPr="009579A9" w:rsidRDefault="00B72BE1" w:rsidP="00B72B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79A9">
              <w:rPr>
                <w:rFonts w:ascii="Times New Roman" w:hAnsi="Times New Roman"/>
                <w:sz w:val="24"/>
                <w:szCs w:val="24"/>
              </w:rPr>
              <w:t xml:space="preserve">Юридический адрес:  </w:t>
            </w:r>
          </w:p>
          <w:p w:rsidR="00B72BE1" w:rsidRDefault="00B72BE1" w:rsidP="00B72B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79A9">
              <w:rPr>
                <w:rFonts w:ascii="Times New Roman" w:hAnsi="Times New Roman"/>
                <w:sz w:val="24"/>
                <w:szCs w:val="24"/>
              </w:rPr>
              <w:t>658510,  Алтайский край, Баевский райо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B72BE1" w:rsidRPr="009579A9" w:rsidRDefault="00B72BE1" w:rsidP="00B72B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Баево,  ул. Ленина д.45</w:t>
            </w:r>
          </w:p>
          <w:p w:rsidR="00B72BE1" w:rsidRDefault="00B72BE1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4A7" w:rsidRDefault="00B72BE1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_____________ Е.В. Кормич      </w:t>
            </w:r>
          </w:p>
          <w:p w:rsidR="00B72BE1" w:rsidRPr="00DB1DDE" w:rsidRDefault="00A304A7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72BE1" w:rsidRPr="00DB1D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378" w:type="dxa"/>
            <w:hideMark/>
          </w:tcPr>
          <w:p w:rsidR="00B72BE1" w:rsidRPr="00DB1DDE" w:rsidRDefault="00B72BE1" w:rsidP="006A6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E1" w:rsidRPr="007A7352" w:rsidTr="006A62B9">
        <w:trPr>
          <w:tblCellSpacing w:w="0" w:type="dxa"/>
        </w:trPr>
        <w:tc>
          <w:tcPr>
            <w:tcW w:w="4962" w:type="dxa"/>
            <w:vMerge/>
            <w:vAlign w:val="center"/>
            <w:hideMark/>
          </w:tcPr>
          <w:p w:rsidR="00B72BE1" w:rsidRPr="007A7352" w:rsidRDefault="00B72BE1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B72BE1" w:rsidRPr="007A7352" w:rsidRDefault="00B72BE1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DB1D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B72BE1" w:rsidRPr="007A7352" w:rsidTr="006A62B9">
        <w:trPr>
          <w:trHeight w:val="575"/>
          <w:tblCellSpacing w:w="0" w:type="dxa"/>
        </w:trPr>
        <w:tc>
          <w:tcPr>
            <w:tcW w:w="4962" w:type="dxa"/>
            <w:vMerge/>
            <w:vAlign w:val="center"/>
            <w:hideMark/>
          </w:tcPr>
          <w:p w:rsidR="00B72BE1" w:rsidRPr="007A7352" w:rsidRDefault="00B72BE1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B72BE1" w:rsidRPr="00DB1DDE" w:rsidRDefault="00B72BE1" w:rsidP="006A62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 xml:space="preserve">     (фамилия, имя, отчество)</w:t>
            </w:r>
          </w:p>
          <w:p w:rsidR="00B72BE1" w:rsidRPr="00DB1DDE" w:rsidRDefault="00B72BE1" w:rsidP="006A6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«_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3101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B72BE1" w:rsidRPr="00DB1DDE" w:rsidRDefault="00B72BE1" w:rsidP="006A6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Паспорт серия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__№______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72BE1" w:rsidRPr="00DB1DDE" w:rsidRDefault="00B72BE1" w:rsidP="006A6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Дата выдачи «_____»_____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3101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B72BE1" w:rsidRDefault="00B72BE1" w:rsidP="006A62B9">
            <w:pPr>
              <w:pStyle w:val="Style21"/>
              <w:widowControl/>
              <w:spacing w:line="317" w:lineRule="exact"/>
              <w:jc w:val="left"/>
              <w:rPr>
                <w:rStyle w:val="FontStyle36"/>
                <w:sz w:val="24"/>
                <w:szCs w:val="24"/>
              </w:rPr>
            </w:pPr>
          </w:p>
          <w:p w:rsidR="00A304A7" w:rsidRPr="00A366E9" w:rsidRDefault="00A304A7" w:rsidP="00BF5AD8">
            <w:pPr>
              <w:pStyle w:val="a8"/>
              <w:jc w:val="both"/>
              <w:rPr>
                <w:rStyle w:val="FontStyle36"/>
                <w:i/>
                <w:sz w:val="18"/>
                <w:szCs w:val="18"/>
              </w:rPr>
            </w:pPr>
            <w:r w:rsidRPr="00A366E9">
              <w:rPr>
                <w:rStyle w:val="FontStyle36"/>
                <w:i/>
                <w:sz w:val="18"/>
                <w:szCs w:val="18"/>
              </w:rPr>
              <w:t>С учебным планом, календарным учебным графиком,</w:t>
            </w:r>
          </w:p>
          <w:p w:rsidR="00A304A7" w:rsidRPr="00A366E9" w:rsidRDefault="00A304A7" w:rsidP="00BF5AD8">
            <w:pPr>
              <w:pStyle w:val="a8"/>
              <w:jc w:val="both"/>
              <w:rPr>
                <w:rStyle w:val="FontStyle36"/>
                <w:i/>
                <w:sz w:val="18"/>
                <w:szCs w:val="18"/>
              </w:rPr>
            </w:pPr>
            <w:r w:rsidRPr="00A366E9">
              <w:rPr>
                <w:rStyle w:val="FontStyle36"/>
                <w:i/>
                <w:sz w:val="18"/>
                <w:szCs w:val="18"/>
              </w:rPr>
              <w:t xml:space="preserve">ознакомлен(а). Расписание теоретических занятий, составлены с </w:t>
            </w:r>
          </w:p>
          <w:p w:rsidR="00A304A7" w:rsidRPr="00A366E9" w:rsidRDefault="00A304A7" w:rsidP="00BF5AD8">
            <w:pPr>
              <w:pStyle w:val="a8"/>
              <w:jc w:val="both"/>
              <w:rPr>
                <w:rStyle w:val="FontStyle36"/>
                <w:i/>
                <w:sz w:val="18"/>
                <w:szCs w:val="18"/>
              </w:rPr>
            </w:pPr>
            <w:r w:rsidRPr="00A366E9">
              <w:rPr>
                <w:rStyle w:val="FontStyle36"/>
                <w:i/>
                <w:sz w:val="18"/>
                <w:szCs w:val="18"/>
              </w:rPr>
              <w:t xml:space="preserve">учетом моего пожелания. </w:t>
            </w:r>
          </w:p>
          <w:p w:rsidR="00B72BE1" w:rsidRPr="009712E4" w:rsidRDefault="00B72BE1" w:rsidP="006A62B9">
            <w:pPr>
              <w:pStyle w:val="Style21"/>
              <w:widowControl/>
              <w:spacing w:line="317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2375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B72BE1" w:rsidRPr="00DB1DDE" w:rsidRDefault="00B72BE1" w:rsidP="006A62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B72BE1" w:rsidRPr="007A7352" w:rsidRDefault="00B72BE1" w:rsidP="006A62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352">
              <w:rPr>
                <w:rFonts w:ascii="Times New Roman" w:hAnsi="Times New Roman" w:cs="Times New Roman"/>
                <w:sz w:val="20"/>
                <w:szCs w:val="20"/>
              </w:rPr>
              <w:t xml:space="preserve"> личная подпись</w:t>
            </w:r>
          </w:p>
        </w:tc>
      </w:tr>
    </w:tbl>
    <w:p w:rsidR="008B228E" w:rsidRDefault="008B228E" w:rsidP="00057C0B">
      <w:pPr>
        <w:pStyle w:val="HTML"/>
        <w:rPr>
          <w:rFonts w:ascii="Times New Roman" w:hAnsi="Times New Roman" w:cs="Times New Roman"/>
        </w:rPr>
      </w:pPr>
    </w:p>
    <w:p w:rsidR="00B12343" w:rsidRDefault="00B12343" w:rsidP="00057C0B">
      <w:pPr>
        <w:pStyle w:val="HTML"/>
        <w:rPr>
          <w:rFonts w:ascii="Times New Roman" w:hAnsi="Times New Roman" w:cs="Times New Roman"/>
        </w:rPr>
      </w:pPr>
    </w:p>
    <w:p w:rsidR="00B12343" w:rsidRDefault="00B12343" w:rsidP="00057C0B">
      <w:pPr>
        <w:pStyle w:val="HTML"/>
        <w:rPr>
          <w:rFonts w:ascii="Times New Roman" w:hAnsi="Times New Roman" w:cs="Times New Roman"/>
        </w:rPr>
      </w:pPr>
    </w:p>
    <w:p w:rsidR="00A304A7" w:rsidRPr="00B72BE1" w:rsidRDefault="00A304A7" w:rsidP="00A304A7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t xml:space="preserve">Приложение </w:t>
      </w:r>
      <w:r w:rsidR="006220C6">
        <w:rPr>
          <w:rFonts w:ascii="Times New Roman" w:hAnsi="Times New Roman" w:cs="Times New Roman"/>
        </w:rPr>
        <w:t>2</w:t>
      </w:r>
    </w:p>
    <w:p w:rsidR="00A304A7" w:rsidRPr="00B72BE1" w:rsidRDefault="00A304A7" w:rsidP="00A304A7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t>к договору  об оказании платных</w:t>
      </w:r>
      <w:r>
        <w:rPr>
          <w:rFonts w:ascii="Times New Roman" w:hAnsi="Times New Roman" w:cs="Times New Roman"/>
        </w:rPr>
        <w:t xml:space="preserve"> </w:t>
      </w:r>
      <w:r w:rsidRPr="00B72BE1">
        <w:rPr>
          <w:rFonts w:ascii="Times New Roman" w:hAnsi="Times New Roman" w:cs="Times New Roman"/>
        </w:rPr>
        <w:t>образовательных услуг</w:t>
      </w:r>
    </w:p>
    <w:p w:rsidR="00A304A7" w:rsidRPr="00B72BE1" w:rsidRDefault="00A304A7" w:rsidP="00A304A7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t>муниципальным</w:t>
      </w:r>
      <w:r>
        <w:rPr>
          <w:rFonts w:ascii="Times New Roman" w:hAnsi="Times New Roman" w:cs="Times New Roman"/>
        </w:rPr>
        <w:t xml:space="preserve"> </w:t>
      </w:r>
      <w:r w:rsidRPr="00B72BE1">
        <w:rPr>
          <w:rFonts w:ascii="Times New Roman" w:hAnsi="Times New Roman" w:cs="Times New Roman"/>
        </w:rPr>
        <w:t>образовательным учреждением</w:t>
      </w:r>
    </w:p>
    <w:p w:rsidR="00A304A7" w:rsidRDefault="00A304A7" w:rsidP="004A1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C67" w:rsidRPr="00A366E9" w:rsidRDefault="004A1C67" w:rsidP="004A1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6E9">
        <w:rPr>
          <w:rFonts w:ascii="Times New Roman" w:hAnsi="Times New Roman"/>
          <w:b/>
          <w:sz w:val="24"/>
          <w:szCs w:val="24"/>
        </w:rPr>
        <w:t>Акт</w:t>
      </w:r>
    </w:p>
    <w:p w:rsidR="004A1C67" w:rsidRPr="00A366E9" w:rsidRDefault="004A1C67" w:rsidP="004A1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6E9">
        <w:rPr>
          <w:rFonts w:ascii="Times New Roman" w:hAnsi="Times New Roman"/>
          <w:b/>
          <w:sz w:val="24"/>
          <w:szCs w:val="24"/>
        </w:rPr>
        <w:t>о выполнении услуг по договору об оказания платных образовательных услуг муниципальным образовательным учреждением</w:t>
      </w:r>
    </w:p>
    <w:p w:rsidR="004A1C67" w:rsidRPr="00812A9A" w:rsidRDefault="004A1C67" w:rsidP="004A1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C67" w:rsidRPr="00B80DAD" w:rsidRDefault="00A304A7" w:rsidP="004A1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A1C67">
        <w:rPr>
          <w:rFonts w:ascii="Times New Roman" w:hAnsi="Times New Roman"/>
          <w:sz w:val="24"/>
          <w:szCs w:val="24"/>
        </w:rPr>
        <w:t>с. Баево</w:t>
      </w:r>
      <w:r w:rsidR="004A1C67">
        <w:rPr>
          <w:rFonts w:ascii="Times New Roman" w:hAnsi="Times New Roman"/>
          <w:sz w:val="24"/>
          <w:szCs w:val="24"/>
        </w:rPr>
        <w:tab/>
      </w:r>
      <w:r w:rsidR="004A1C67">
        <w:rPr>
          <w:rFonts w:ascii="Times New Roman" w:hAnsi="Times New Roman"/>
          <w:sz w:val="24"/>
          <w:szCs w:val="24"/>
        </w:rPr>
        <w:tab/>
      </w:r>
      <w:r w:rsidR="004A1C67">
        <w:rPr>
          <w:rFonts w:ascii="Times New Roman" w:hAnsi="Times New Roman"/>
          <w:sz w:val="24"/>
          <w:szCs w:val="24"/>
        </w:rPr>
        <w:tab/>
      </w:r>
      <w:r w:rsidR="004A1C67">
        <w:rPr>
          <w:rFonts w:ascii="Times New Roman" w:hAnsi="Times New Roman"/>
          <w:sz w:val="24"/>
          <w:szCs w:val="24"/>
        </w:rPr>
        <w:tab/>
      </w:r>
      <w:r w:rsidR="004A1C67">
        <w:rPr>
          <w:rFonts w:ascii="Times New Roman" w:hAnsi="Times New Roman"/>
          <w:sz w:val="24"/>
          <w:szCs w:val="24"/>
        </w:rPr>
        <w:tab/>
      </w:r>
      <w:r w:rsidR="004A1C67">
        <w:rPr>
          <w:rFonts w:ascii="Times New Roman" w:hAnsi="Times New Roman"/>
          <w:sz w:val="24"/>
          <w:szCs w:val="24"/>
        </w:rPr>
        <w:tab/>
      </w:r>
      <w:r w:rsidR="004A1C67">
        <w:rPr>
          <w:rFonts w:ascii="Times New Roman" w:hAnsi="Times New Roman"/>
          <w:sz w:val="24"/>
          <w:szCs w:val="24"/>
        </w:rPr>
        <w:tab/>
      </w:r>
      <w:r w:rsidR="004A1C67">
        <w:rPr>
          <w:rFonts w:ascii="Times New Roman" w:hAnsi="Times New Roman"/>
          <w:sz w:val="24"/>
          <w:szCs w:val="24"/>
        </w:rPr>
        <w:tab/>
      </w:r>
      <w:r w:rsidR="004A1C67">
        <w:rPr>
          <w:rFonts w:ascii="Times New Roman" w:hAnsi="Times New Roman"/>
          <w:sz w:val="24"/>
          <w:szCs w:val="24"/>
        </w:rPr>
        <w:tab/>
        <w:t>«___» __</w:t>
      </w:r>
      <w:r w:rsidR="004A1C67" w:rsidRPr="00B80DAD">
        <w:rPr>
          <w:rFonts w:ascii="Times New Roman" w:hAnsi="Times New Roman"/>
          <w:sz w:val="24"/>
          <w:szCs w:val="24"/>
        </w:rPr>
        <w:t>_________20___г.</w:t>
      </w:r>
    </w:p>
    <w:p w:rsidR="004A1C67" w:rsidRPr="00B80DAD" w:rsidRDefault="004A1C67" w:rsidP="004A1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4A7" w:rsidRDefault="00A304A7" w:rsidP="00A304A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240FAC">
        <w:rPr>
          <w:rFonts w:ascii="Times New Roman" w:hAnsi="Times New Roman" w:cs="Times New Roman"/>
          <w:sz w:val="24"/>
          <w:szCs w:val="24"/>
        </w:rPr>
        <w:t xml:space="preserve"> «Баевский </w:t>
      </w:r>
      <w:r>
        <w:rPr>
          <w:rFonts w:ascii="Times New Roman" w:hAnsi="Times New Roman" w:cs="Times New Roman"/>
          <w:sz w:val="24"/>
          <w:szCs w:val="24"/>
        </w:rPr>
        <w:t xml:space="preserve">Центр детского творчества и профессионального обучения </w:t>
      </w:r>
      <w:r w:rsidRPr="00240FAC">
        <w:rPr>
          <w:rFonts w:ascii="Times New Roman" w:hAnsi="Times New Roman" w:cs="Times New Roman"/>
          <w:sz w:val="24"/>
          <w:szCs w:val="24"/>
        </w:rPr>
        <w:t xml:space="preserve">Алтайского края» (в дальнейшем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 xml:space="preserve">сполнитель), в лице директора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 xml:space="preserve">Кормич Евгения Васильевича, </w:t>
      </w:r>
    </w:p>
    <w:p w:rsidR="00A304A7" w:rsidRDefault="00A304A7" w:rsidP="00A304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304A7" w:rsidRPr="00240FAC" w:rsidRDefault="0003101F" w:rsidP="00A304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304A7" w:rsidRPr="00240FA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304A7">
        <w:rPr>
          <w:rFonts w:ascii="Times New Roman" w:hAnsi="Times New Roman" w:cs="Times New Roman"/>
          <w:sz w:val="24"/>
          <w:szCs w:val="24"/>
        </w:rPr>
        <w:t>_____</w:t>
      </w:r>
      <w:r w:rsidR="00A304A7" w:rsidRPr="00240FAC">
        <w:rPr>
          <w:rFonts w:ascii="Times New Roman" w:hAnsi="Times New Roman" w:cs="Times New Roman"/>
          <w:sz w:val="24"/>
          <w:szCs w:val="24"/>
        </w:rPr>
        <w:t>_____________</w:t>
      </w:r>
    </w:p>
    <w:p w:rsidR="00A304A7" w:rsidRDefault="00A304A7" w:rsidP="00A304A7">
      <w:pPr>
        <w:pStyle w:val="HTML"/>
        <w:ind w:firstLine="284"/>
        <w:jc w:val="both"/>
        <w:rPr>
          <w:rFonts w:ascii="Times New Roman" w:hAnsi="Times New Roman" w:cs="Times New Roman"/>
        </w:rPr>
      </w:pPr>
      <w:r w:rsidRPr="00240FAC">
        <w:rPr>
          <w:rFonts w:ascii="Times New Roman" w:hAnsi="Times New Roman" w:cs="Times New Roman"/>
        </w:rPr>
        <w:t xml:space="preserve">                                                                   (фамилия, имя, отчество)</w:t>
      </w:r>
    </w:p>
    <w:p w:rsidR="004A1C67" w:rsidRPr="00240FAC" w:rsidRDefault="004A1C67" w:rsidP="004A1C67">
      <w:pPr>
        <w:pStyle w:val="HTML"/>
        <w:ind w:firstLine="284"/>
        <w:jc w:val="both"/>
        <w:rPr>
          <w:rFonts w:ascii="Times New Roman" w:hAnsi="Times New Roman" w:cs="Times New Roman"/>
        </w:rPr>
      </w:pPr>
    </w:p>
    <w:p w:rsidR="004A1C67" w:rsidRDefault="004A1C67" w:rsidP="004A1C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</w:t>
      </w:r>
      <w:r w:rsidR="000310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дальнейшем (</w:t>
      </w:r>
      <w:r w:rsidR="0003101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аказчик), совместно именуемые «Стороны», составили настоящий акт о нижеследующем:</w:t>
      </w:r>
    </w:p>
    <w:p w:rsidR="004A1C67" w:rsidRPr="0003101F" w:rsidRDefault="004A1C67" w:rsidP="0003101F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услуги, предусмотренные п.1.1. </w:t>
      </w:r>
      <w:r w:rsidR="0003101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оговора об оказания платных образовательных услуг муниципальным образовательным учреждением </w:t>
      </w:r>
      <w:r w:rsidRPr="0003101F">
        <w:rPr>
          <w:rFonts w:ascii="Times New Roman" w:hAnsi="Times New Roman"/>
          <w:sz w:val="24"/>
          <w:szCs w:val="24"/>
        </w:rPr>
        <w:t>оказа</w:t>
      </w:r>
      <w:r w:rsidR="0003101F">
        <w:rPr>
          <w:rFonts w:ascii="Times New Roman" w:hAnsi="Times New Roman"/>
          <w:sz w:val="24"/>
          <w:szCs w:val="24"/>
        </w:rPr>
        <w:t>ны исполнителем в полном объеме.</w:t>
      </w:r>
    </w:p>
    <w:p w:rsidR="004A1C67" w:rsidRDefault="004A1C67" w:rsidP="004A1C67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Расчеты по Договору произведены своевременно и в полном объеме.</w:t>
      </w:r>
    </w:p>
    <w:p w:rsidR="004A1C67" w:rsidRDefault="004A1C67" w:rsidP="004A1C67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Претензий по Договору Стороны друг к другу не имеют.</w:t>
      </w:r>
    </w:p>
    <w:p w:rsidR="0003101F" w:rsidRPr="0003101F" w:rsidRDefault="0003101F" w:rsidP="0003101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C67" w:rsidRDefault="004A1C67" w:rsidP="004A1C67">
      <w:pPr>
        <w:pStyle w:val="a5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231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9154"/>
        <w:gridCol w:w="1115"/>
      </w:tblGrid>
      <w:tr w:rsidR="0003101F" w:rsidRPr="00DB1DDE" w:rsidTr="0003101F">
        <w:trPr>
          <w:tblCellSpacing w:w="0" w:type="dxa"/>
        </w:trPr>
        <w:tc>
          <w:tcPr>
            <w:tcW w:w="4962" w:type="dxa"/>
            <w:hideMark/>
          </w:tcPr>
          <w:p w:rsidR="0003101F" w:rsidRPr="00DB1DDE" w:rsidRDefault="0003101F" w:rsidP="00031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сполнитель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269" w:type="dxa"/>
            <w:gridSpan w:val="2"/>
          </w:tcPr>
          <w:p w:rsidR="0003101F" w:rsidRDefault="0003101F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Заказчик</w:t>
            </w: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3101F" w:rsidRPr="00DB1DDE" w:rsidRDefault="0003101F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01F" w:rsidRPr="00DB1DDE" w:rsidTr="0003101F">
        <w:trPr>
          <w:gridAfter w:val="1"/>
          <w:wAfter w:w="1115" w:type="dxa"/>
          <w:tblCellSpacing w:w="0" w:type="dxa"/>
        </w:trPr>
        <w:tc>
          <w:tcPr>
            <w:tcW w:w="4962" w:type="dxa"/>
            <w:vMerge w:val="restart"/>
          </w:tcPr>
          <w:p w:rsidR="0003101F" w:rsidRPr="00DB1DDE" w:rsidRDefault="0003101F" w:rsidP="006A62B9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03101F" w:rsidRPr="005A6AD3" w:rsidRDefault="0003101F" w:rsidP="006A62B9">
            <w:pPr>
              <w:pStyle w:val="a8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AD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:rsidR="005A6AD3" w:rsidRDefault="0003101F" w:rsidP="006A62B9">
            <w:pPr>
              <w:pStyle w:val="a8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AD3">
              <w:rPr>
                <w:rFonts w:ascii="Times New Roman" w:hAnsi="Times New Roman"/>
                <w:sz w:val="24"/>
                <w:szCs w:val="24"/>
              </w:rPr>
              <w:t xml:space="preserve">«Баевский Центр детского творчества и профессионального обучения </w:t>
            </w:r>
          </w:p>
          <w:p w:rsidR="0003101F" w:rsidRPr="005A6AD3" w:rsidRDefault="0003101F" w:rsidP="006A62B9">
            <w:pPr>
              <w:pStyle w:val="a8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AD3">
              <w:rPr>
                <w:rFonts w:ascii="Times New Roman" w:hAnsi="Times New Roman"/>
                <w:sz w:val="24"/>
                <w:szCs w:val="24"/>
              </w:rPr>
              <w:t>Алтайского края»</w:t>
            </w:r>
          </w:p>
          <w:p w:rsidR="0003101F" w:rsidRPr="00C93C4E" w:rsidRDefault="0003101F" w:rsidP="006A62B9">
            <w:pPr>
              <w:pStyle w:val="a8"/>
              <w:ind w:right="425"/>
              <w:rPr>
                <w:rFonts w:ascii="Times New Roman" w:hAnsi="Times New Roman"/>
                <w:sz w:val="20"/>
                <w:szCs w:val="20"/>
              </w:rPr>
            </w:pPr>
          </w:p>
          <w:p w:rsidR="0003101F" w:rsidRPr="009579A9" w:rsidRDefault="0003101F" w:rsidP="006A62B9">
            <w:pPr>
              <w:pStyle w:val="a8"/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9579A9">
              <w:rPr>
                <w:rFonts w:ascii="Times New Roman" w:hAnsi="Times New Roman"/>
                <w:sz w:val="24"/>
                <w:szCs w:val="24"/>
              </w:rPr>
              <w:t xml:space="preserve">Юридический адрес:  </w:t>
            </w:r>
          </w:p>
          <w:p w:rsidR="0003101F" w:rsidRDefault="0003101F" w:rsidP="006A62B9">
            <w:pPr>
              <w:pStyle w:val="a8"/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9579A9">
              <w:rPr>
                <w:rFonts w:ascii="Times New Roman" w:hAnsi="Times New Roman"/>
                <w:sz w:val="24"/>
                <w:szCs w:val="24"/>
              </w:rPr>
              <w:t>658510,  Алтайский край, Баевский райо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03101F" w:rsidRPr="009579A9" w:rsidRDefault="0003101F" w:rsidP="006A62B9">
            <w:pPr>
              <w:pStyle w:val="a8"/>
              <w:ind w:righ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Баево,  ул. Ленина д.45</w:t>
            </w:r>
          </w:p>
          <w:p w:rsidR="0003101F" w:rsidRDefault="0003101F" w:rsidP="006A62B9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1F" w:rsidRPr="00DB1DDE" w:rsidRDefault="0003101F" w:rsidP="006A62B9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_____________ Е.В. Кормич       </w:t>
            </w:r>
          </w:p>
          <w:p w:rsidR="0003101F" w:rsidRDefault="0003101F" w:rsidP="006A62B9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1F" w:rsidRPr="00DB1DDE" w:rsidRDefault="0003101F" w:rsidP="006A62B9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B1D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154" w:type="dxa"/>
          </w:tcPr>
          <w:p w:rsidR="0003101F" w:rsidRPr="00DB1DDE" w:rsidRDefault="0003101F" w:rsidP="006A6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1F" w:rsidRPr="007A7352" w:rsidTr="0003101F">
        <w:trPr>
          <w:gridAfter w:val="1"/>
          <w:wAfter w:w="1115" w:type="dxa"/>
          <w:trHeight w:val="276"/>
          <w:tblCellSpacing w:w="0" w:type="dxa"/>
        </w:trPr>
        <w:tc>
          <w:tcPr>
            <w:tcW w:w="4962" w:type="dxa"/>
            <w:vMerge/>
            <w:hideMark/>
          </w:tcPr>
          <w:p w:rsidR="0003101F" w:rsidRPr="007A7352" w:rsidRDefault="0003101F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vMerge w:val="restart"/>
          </w:tcPr>
          <w:p w:rsidR="0003101F" w:rsidRPr="007A7352" w:rsidRDefault="0003101F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DB1D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03101F" w:rsidRPr="00DB1DDE" w:rsidRDefault="0003101F" w:rsidP="006A6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имя, отчество)</w:t>
            </w:r>
          </w:p>
          <w:p w:rsidR="0003101F" w:rsidRDefault="0003101F" w:rsidP="006A6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«_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B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3101F" w:rsidRPr="00DB1DDE" w:rsidRDefault="0003101F" w:rsidP="006A6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Паспорт серия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__№______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3101F" w:rsidRPr="00DB1DDE" w:rsidRDefault="0003101F" w:rsidP="006A6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«___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_»_____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B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3101F" w:rsidRDefault="0003101F" w:rsidP="006A62B9">
            <w:pPr>
              <w:pStyle w:val="Style21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</w:p>
          <w:p w:rsidR="0003101F" w:rsidRPr="00DB1DDE" w:rsidRDefault="0003101F" w:rsidP="006A6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DB1DD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03101F" w:rsidRPr="007A7352" w:rsidRDefault="0003101F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B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352">
              <w:rPr>
                <w:rFonts w:ascii="Times New Roman" w:hAnsi="Times New Roman" w:cs="Times New Roman"/>
                <w:sz w:val="20"/>
                <w:szCs w:val="20"/>
              </w:rPr>
              <w:t xml:space="preserve"> личная подпись</w:t>
            </w:r>
          </w:p>
        </w:tc>
      </w:tr>
      <w:tr w:rsidR="0003101F" w:rsidRPr="00A304A7" w:rsidTr="0003101F">
        <w:trPr>
          <w:gridAfter w:val="1"/>
          <w:wAfter w:w="1115" w:type="dxa"/>
          <w:trHeight w:val="276"/>
          <w:tblCellSpacing w:w="0" w:type="dxa"/>
        </w:trPr>
        <w:tc>
          <w:tcPr>
            <w:tcW w:w="4962" w:type="dxa"/>
            <w:vMerge/>
            <w:vAlign w:val="center"/>
            <w:hideMark/>
          </w:tcPr>
          <w:p w:rsidR="0003101F" w:rsidRPr="007A7352" w:rsidRDefault="0003101F" w:rsidP="006A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vMerge/>
          </w:tcPr>
          <w:p w:rsidR="0003101F" w:rsidRPr="00A304A7" w:rsidRDefault="0003101F" w:rsidP="006A6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C67" w:rsidRDefault="004A1C67" w:rsidP="006B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01F" w:rsidRDefault="0003101F" w:rsidP="006B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01F" w:rsidRDefault="0003101F" w:rsidP="006B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01F" w:rsidRDefault="0003101F" w:rsidP="006B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01F" w:rsidRDefault="0003101F" w:rsidP="006B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01F" w:rsidRDefault="0003101F" w:rsidP="006B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01F" w:rsidRDefault="0003101F" w:rsidP="006B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01F" w:rsidRDefault="0003101F" w:rsidP="006B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01F" w:rsidRDefault="0003101F" w:rsidP="006B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01F" w:rsidRDefault="0003101F" w:rsidP="006B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37F" w:rsidRDefault="00B8337F" w:rsidP="00B833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41D9" w:rsidRDefault="004741D9" w:rsidP="006B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741D9" w:rsidSect="00A63C2F">
      <w:pgSz w:w="11906" w:h="16838"/>
      <w:pgMar w:top="709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83A" w:rsidRDefault="00AB783A" w:rsidP="00D14E9C">
      <w:pPr>
        <w:spacing w:after="0" w:line="240" w:lineRule="auto"/>
      </w:pPr>
      <w:r>
        <w:separator/>
      </w:r>
    </w:p>
  </w:endnote>
  <w:endnote w:type="continuationSeparator" w:id="0">
    <w:p w:rsidR="00AB783A" w:rsidRDefault="00AB783A" w:rsidP="00D1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0EFF" w:usb1="5200F5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83A" w:rsidRDefault="00AB783A" w:rsidP="00D14E9C">
      <w:pPr>
        <w:spacing w:after="0" w:line="240" w:lineRule="auto"/>
      </w:pPr>
      <w:r>
        <w:separator/>
      </w:r>
    </w:p>
  </w:footnote>
  <w:footnote w:type="continuationSeparator" w:id="0">
    <w:p w:rsidR="00AB783A" w:rsidRDefault="00AB783A" w:rsidP="00D14E9C">
      <w:pPr>
        <w:spacing w:after="0" w:line="240" w:lineRule="auto"/>
      </w:pPr>
      <w:r>
        <w:continuationSeparator/>
      </w:r>
    </w:p>
  </w:footnote>
  <w:footnote w:id="1">
    <w:p w:rsidR="00D14E9C" w:rsidRDefault="00D14E9C" w:rsidP="00D1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2F05957"/>
    <w:multiLevelType w:val="multilevel"/>
    <w:tmpl w:val="E90C2B94"/>
    <w:lvl w:ilvl="0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2">
    <w:nsid w:val="058209EC"/>
    <w:multiLevelType w:val="multilevel"/>
    <w:tmpl w:val="ACAE1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693A87"/>
    <w:multiLevelType w:val="multilevel"/>
    <w:tmpl w:val="A4A0FCAA"/>
    <w:lvl w:ilvl="0">
      <w:start w:val="2"/>
      <w:numFmt w:val="decimal"/>
      <w:lvlText w:val="%1."/>
      <w:lvlJc w:val="left"/>
      <w:pPr>
        <w:ind w:left="435" w:hanging="435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>
      <w:start w:val="12"/>
      <w:numFmt w:val="decimal"/>
      <w:lvlText w:val="%1.%2."/>
      <w:lvlJc w:val="left"/>
      <w:pPr>
        <w:ind w:left="577" w:hanging="435"/>
      </w:pPr>
      <w:rPr>
        <w:rFonts w:ascii="Times New Roman" w:eastAsiaTheme="minorEastAsia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Theme="minorHAnsi" w:eastAsiaTheme="minorEastAsia" w:hAnsiTheme="minorHAnsi" w:cstheme="minorBidi" w:hint="default"/>
        <w:color w:val="auto"/>
        <w:sz w:val="22"/>
      </w:rPr>
    </w:lvl>
  </w:abstractNum>
  <w:abstractNum w:abstractNumId="4">
    <w:nsid w:val="17E732FD"/>
    <w:multiLevelType w:val="hybridMultilevel"/>
    <w:tmpl w:val="7C86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423F0"/>
    <w:multiLevelType w:val="multilevel"/>
    <w:tmpl w:val="E90C2B94"/>
    <w:lvl w:ilvl="0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38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6">
    <w:nsid w:val="25293D9D"/>
    <w:multiLevelType w:val="multilevel"/>
    <w:tmpl w:val="E11ED3B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00" w:hanging="2160"/>
      </w:pPr>
      <w:rPr>
        <w:rFonts w:hint="default"/>
      </w:rPr>
    </w:lvl>
  </w:abstractNum>
  <w:abstractNum w:abstractNumId="7">
    <w:nsid w:val="2BCA22FD"/>
    <w:multiLevelType w:val="multilevel"/>
    <w:tmpl w:val="0848FFB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3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00" w:hanging="2160"/>
      </w:pPr>
      <w:rPr>
        <w:rFonts w:hint="default"/>
      </w:rPr>
    </w:lvl>
  </w:abstractNum>
  <w:abstractNum w:abstractNumId="8">
    <w:nsid w:val="30A739B8"/>
    <w:multiLevelType w:val="hybridMultilevel"/>
    <w:tmpl w:val="52FAA2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77FF7"/>
    <w:multiLevelType w:val="multilevel"/>
    <w:tmpl w:val="DFAE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247C7"/>
    <w:multiLevelType w:val="multilevel"/>
    <w:tmpl w:val="B63CC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CC7AE0"/>
    <w:multiLevelType w:val="multilevel"/>
    <w:tmpl w:val="90905704"/>
    <w:lvl w:ilvl="0">
      <w:start w:val="2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>
      <w:start w:val="13"/>
      <w:numFmt w:val="decimal"/>
      <w:lvlText w:val="%1.%2."/>
      <w:lvlJc w:val="left"/>
      <w:pPr>
        <w:ind w:left="622" w:hanging="48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EastAsia" w:hint="default"/>
      </w:rPr>
    </w:lvl>
  </w:abstractNum>
  <w:abstractNum w:abstractNumId="12">
    <w:nsid w:val="56B10319"/>
    <w:multiLevelType w:val="hybridMultilevel"/>
    <w:tmpl w:val="EEBC590E"/>
    <w:lvl w:ilvl="0" w:tplc="8D28C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962AF7"/>
    <w:multiLevelType w:val="hybridMultilevel"/>
    <w:tmpl w:val="EAD2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92615"/>
    <w:multiLevelType w:val="hybridMultilevel"/>
    <w:tmpl w:val="5DA4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9A592F"/>
    <w:multiLevelType w:val="multilevel"/>
    <w:tmpl w:val="7598E4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7F3755E"/>
    <w:multiLevelType w:val="multilevel"/>
    <w:tmpl w:val="BEDA2B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7">
    <w:nsid w:val="78175827"/>
    <w:multiLevelType w:val="multilevel"/>
    <w:tmpl w:val="3DB47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B8C0A49"/>
    <w:multiLevelType w:val="multilevel"/>
    <w:tmpl w:val="A7F85E4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00" w:hanging="2160"/>
      </w:pPr>
      <w:rPr>
        <w:rFonts w:hint="default"/>
      </w:rPr>
    </w:lvl>
  </w:abstractNum>
  <w:abstractNum w:abstractNumId="19">
    <w:nsid w:val="7C2A2359"/>
    <w:multiLevelType w:val="hybridMultilevel"/>
    <w:tmpl w:val="6E4C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6"/>
  </w:num>
  <w:num w:numId="8">
    <w:abstractNumId w:val="10"/>
  </w:num>
  <w:num w:numId="9">
    <w:abstractNumId w:val="17"/>
  </w:num>
  <w:num w:numId="10">
    <w:abstractNumId w:val="9"/>
  </w:num>
  <w:num w:numId="11">
    <w:abstractNumId w:val="2"/>
  </w:num>
  <w:num w:numId="12">
    <w:abstractNumId w:val="8"/>
  </w:num>
  <w:num w:numId="13">
    <w:abstractNumId w:val="13"/>
  </w:num>
  <w:num w:numId="14">
    <w:abstractNumId w:val="12"/>
  </w:num>
  <w:num w:numId="15">
    <w:abstractNumId w:val="3"/>
  </w:num>
  <w:num w:numId="16">
    <w:abstractNumId w:val="11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0DE0"/>
    <w:rsid w:val="0000223A"/>
    <w:rsid w:val="00003245"/>
    <w:rsid w:val="0000357B"/>
    <w:rsid w:val="00014B71"/>
    <w:rsid w:val="0002357F"/>
    <w:rsid w:val="0003101F"/>
    <w:rsid w:val="00037940"/>
    <w:rsid w:val="00040B9E"/>
    <w:rsid w:val="00045479"/>
    <w:rsid w:val="00051067"/>
    <w:rsid w:val="00051BC5"/>
    <w:rsid w:val="0005214A"/>
    <w:rsid w:val="0005277D"/>
    <w:rsid w:val="00055F63"/>
    <w:rsid w:val="00057C0B"/>
    <w:rsid w:val="00062DF7"/>
    <w:rsid w:val="000669E7"/>
    <w:rsid w:val="00067A45"/>
    <w:rsid w:val="00075600"/>
    <w:rsid w:val="00076F0B"/>
    <w:rsid w:val="0007700D"/>
    <w:rsid w:val="00084FFE"/>
    <w:rsid w:val="000920A4"/>
    <w:rsid w:val="000A2B68"/>
    <w:rsid w:val="000C548F"/>
    <w:rsid w:val="000C7063"/>
    <w:rsid w:val="000D3EC0"/>
    <w:rsid w:val="000F043D"/>
    <w:rsid w:val="000F09F2"/>
    <w:rsid w:val="000F44B1"/>
    <w:rsid w:val="000F7138"/>
    <w:rsid w:val="000F754D"/>
    <w:rsid w:val="00103B94"/>
    <w:rsid w:val="00133EA9"/>
    <w:rsid w:val="00147F64"/>
    <w:rsid w:val="00150189"/>
    <w:rsid w:val="00151D8A"/>
    <w:rsid w:val="00153498"/>
    <w:rsid w:val="00153EFA"/>
    <w:rsid w:val="00154977"/>
    <w:rsid w:val="001627F9"/>
    <w:rsid w:val="00170B13"/>
    <w:rsid w:val="00180D16"/>
    <w:rsid w:val="00193164"/>
    <w:rsid w:val="00195A78"/>
    <w:rsid w:val="00196AE8"/>
    <w:rsid w:val="001B2F0C"/>
    <w:rsid w:val="001B5605"/>
    <w:rsid w:val="001B602E"/>
    <w:rsid w:val="001C28F8"/>
    <w:rsid w:val="001C40AB"/>
    <w:rsid w:val="001C4335"/>
    <w:rsid w:val="001E3E77"/>
    <w:rsid w:val="002327F9"/>
    <w:rsid w:val="00240FAC"/>
    <w:rsid w:val="002505EC"/>
    <w:rsid w:val="00257594"/>
    <w:rsid w:val="00263CF7"/>
    <w:rsid w:val="00290576"/>
    <w:rsid w:val="00291305"/>
    <w:rsid w:val="002A75F6"/>
    <w:rsid w:val="002B0982"/>
    <w:rsid w:val="002B393E"/>
    <w:rsid w:val="002B76BE"/>
    <w:rsid w:val="002C3060"/>
    <w:rsid w:val="002C37F8"/>
    <w:rsid w:val="002D28B4"/>
    <w:rsid w:val="002D2E29"/>
    <w:rsid w:val="002D4024"/>
    <w:rsid w:val="002D48B0"/>
    <w:rsid w:val="002D4C61"/>
    <w:rsid w:val="002D504D"/>
    <w:rsid w:val="002E05D4"/>
    <w:rsid w:val="002E47C1"/>
    <w:rsid w:val="002E7293"/>
    <w:rsid w:val="002F3A70"/>
    <w:rsid w:val="002F7F15"/>
    <w:rsid w:val="00300823"/>
    <w:rsid w:val="003018A0"/>
    <w:rsid w:val="00301921"/>
    <w:rsid w:val="00302233"/>
    <w:rsid w:val="00305DA4"/>
    <w:rsid w:val="00305F33"/>
    <w:rsid w:val="00322ABD"/>
    <w:rsid w:val="00322F6C"/>
    <w:rsid w:val="003276BD"/>
    <w:rsid w:val="00350D17"/>
    <w:rsid w:val="00351B59"/>
    <w:rsid w:val="00351C8E"/>
    <w:rsid w:val="00367F2C"/>
    <w:rsid w:val="00380CE1"/>
    <w:rsid w:val="00391E90"/>
    <w:rsid w:val="00393378"/>
    <w:rsid w:val="0039368C"/>
    <w:rsid w:val="00395B06"/>
    <w:rsid w:val="003A1874"/>
    <w:rsid w:val="003B0B11"/>
    <w:rsid w:val="003B128B"/>
    <w:rsid w:val="003B5598"/>
    <w:rsid w:val="003B7C83"/>
    <w:rsid w:val="003C2CB0"/>
    <w:rsid w:val="003C3B3E"/>
    <w:rsid w:val="003C5997"/>
    <w:rsid w:val="003D2DA0"/>
    <w:rsid w:val="003D3A1C"/>
    <w:rsid w:val="003D69B5"/>
    <w:rsid w:val="003E0D96"/>
    <w:rsid w:val="003E1812"/>
    <w:rsid w:val="003E59D3"/>
    <w:rsid w:val="004025F7"/>
    <w:rsid w:val="00402764"/>
    <w:rsid w:val="00404E2F"/>
    <w:rsid w:val="004053F9"/>
    <w:rsid w:val="004101F0"/>
    <w:rsid w:val="00410BB2"/>
    <w:rsid w:val="00415D3E"/>
    <w:rsid w:val="00424832"/>
    <w:rsid w:val="0044025E"/>
    <w:rsid w:val="00442C36"/>
    <w:rsid w:val="00446084"/>
    <w:rsid w:val="004461C4"/>
    <w:rsid w:val="00447BA2"/>
    <w:rsid w:val="00466ABB"/>
    <w:rsid w:val="00470CC2"/>
    <w:rsid w:val="00471ED4"/>
    <w:rsid w:val="004741D9"/>
    <w:rsid w:val="00483428"/>
    <w:rsid w:val="004856BD"/>
    <w:rsid w:val="00495712"/>
    <w:rsid w:val="004A04FF"/>
    <w:rsid w:val="004A1C67"/>
    <w:rsid w:val="004A2988"/>
    <w:rsid w:val="004A42D9"/>
    <w:rsid w:val="004B01C4"/>
    <w:rsid w:val="004B2EB9"/>
    <w:rsid w:val="004C12E3"/>
    <w:rsid w:val="004C1952"/>
    <w:rsid w:val="004C4D1D"/>
    <w:rsid w:val="004C5207"/>
    <w:rsid w:val="004D797B"/>
    <w:rsid w:val="004E334E"/>
    <w:rsid w:val="004E5C90"/>
    <w:rsid w:val="004E6B66"/>
    <w:rsid w:val="004F163A"/>
    <w:rsid w:val="004F440E"/>
    <w:rsid w:val="0050312E"/>
    <w:rsid w:val="00521C12"/>
    <w:rsid w:val="005220B8"/>
    <w:rsid w:val="00525485"/>
    <w:rsid w:val="00526776"/>
    <w:rsid w:val="00533488"/>
    <w:rsid w:val="00534377"/>
    <w:rsid w:val="0054257B"/>
    <w:rsid w:val="005433F9"/>
    <w:rsid w:val="00546DB5"/>
    <w:rsid w:val="0056464D"/>
    <w:rsid w:val="00572BD8"/>
    <w:rsid w:val="005747DA"/>
    <w:rsid w:val="00577E62"/>
    <w:rsid w:val="005801CE"/>
    <w:rsid w:val="00584C0B"/>
    <w:rsid w:val="00594BAB"/>
    <w:rsid w:val="005A2D31"/>
    <w:rsid w:val="005A5F8F"/>
    <w:rsid w:val="005A6AD3"/>
    <w:rsid w:val="005C124D"/>
    <w:rsid w:val="005C3E95"/>
    <w:rsid w:val="005E6012"/>
    <w:rsid w:val="005E60D8"/>
    <w:rsid w:val="005E6804"/>
    <w:rsid w:val="005F254B"/>
    <w:rsid w:val="005F31A7"/>
    <w:rsid w:val="005F5AC9"/>
    <w:rsid w:val="005F77B3"/>
    <w:rsid w:val="00604F7B"/>
    <w:rsid w:val="00605B04"/>
    <w:rsid w:val="006140EB"/>
    <w:rsid w:val="006220C6"/>
    <w:rsid w:val="0062414E"/>
    <w:rsid w:val="006303AE"/>
    <w:rsid w:val="00630D7E"/>
    <w:rsid w:val="006333BF"/>
    <w:rsid w:val="0063751F"/>
    <w:rsid w:val="006716B9"/>
    <w:rsid w:val="006723AD"/>
    <w:rsid w:val="00673C2B"/>
    <w:rsid w:val="00680770"/>
    <w:rsid w:val="00693BDB"/>
    <w:rsid w:val="006949C5"/>
    <w:rsid w:val="0069761E"/>
    <w:rsid w:val="006A2972"/>
    <w:rsid w:val="006A62B9"/>
    <w:rsid w:val="006B5A9E"/>
    <w:rsid w:val="006B77E8"/>
    <w:rsid w:val="006D21B4"/>
    <w:rsid w:val="006D3CE8"/>
    <w:rsid w:val="006E76CF"/>
    <w:rsid w:val="006F0D01"/>
    <w:rsid w:val="00703D4F"/>
    <w:rsid w:val="00707A45"/>
    <w:rsid w:val="0071174A"/>
    <w:rsid w:val="0073391B"/>
    <w:rsid w:val="007359A4"/>
    <w:rsid w:val="00743AE9"/>
    <w:rsid w:val="00752049"/>
    <w:rsid w:val="00755DC3"/>
    <w:rsid w:val="00773F2A"/>
    <w:rsid w:val="00783025"/>
    <w:rsid w:val="00785DA9"/>
    <w:rsid w:val="00787551"/>
    <w:rsid w:val="00794BD0"/>
    <w:rsid w:val="00797673"/>
    <w:rsid w:val="007A2B44"/>
    <w:rsid w:val="007A631F"/>
    <w:rsid w:val="007A7352"/>
    <w:rsid w:val="007A74F9"/>
    <w:rsid w:val="007C6D6E"/>
    <w:rsid w:val="007E123B"/>
    <w:rsid w:val="00812A9A"/>
    <w:rsid w:val="0082502F"/>
    <w:rsid w:val="008261A1"/>
    <w:rsid w:val="00834638"/>
    <w:rsid w:val="008356F8"/>
    <w:rsid w:val="0084432A"/>
    <w:rsid w:val="00854A0B"/>
    <w:rsid w:val="00871F39"/>
    <w:rsid w:val="00881BB7"/>
    <w:rsid w:val="00891484"/>
    <w:rsid w:val="00892206"/>
    <w:rsid w:val="00896B01"/>
    <w:rsid w:val="008A6A3B"/>
    <w:rsid w:val="008B1DD8"/>
    <w:rsid w:val="008B228E"/>
    <w:rsid w:val="008B4E8C"/>
    <w:rsid w:val="008C02AE"/>
    <w:rsid w:val="008C475F"/>
    <w:rsid w:val="008C6FB9"/>
    <w:rsid w:val="008E64FC"/>
    <w:rsid w:val="008F67F8"/>
    <w:rsid w:val="008F6AB5"/>
    <w:rsid w:val="009008D4"/>
    <w:rsid w:val="00904A05"/>
    <w:rsid w:val="00912114"/>
    <w:rsid w:val="00915CAF"/>
    <w:rsid w:val="009174D1"/>
    <w:rsid w:val="0092387D"/>
    <w:rsid w:val="00930C66"/>
    <w:rsid w:val="009528D4"/>
    <w:rsid w:val="009579A9"/>
    <w:rsid w:val="00964DFD"/>
    <w:rsid w:val="009676C6"/>
    <w:rsid w:val="0098511A"/>
    <w:rsid w:val="00992351"/>
    <w:rsid w:val="009A35D0"/>
    <w:rsid w:val="009A68CD"/>
    <w:rsid w:val="009B27A6"/>
    <w:rsid w:val="009B3A02"/>
    <w:rsid w:val="009B67C7"/>
    <w:rsid w:val="009C00FF"/>
    <w:rsid w:val="009C2C6D"/>
    <w:rsid w:val="009D0FAF"/>
    <w:rsid w:val="009D4321"/>
    <w:rsid w:val="009D5B2F"/>
    <w:rsid w:val="009E10CE"/>
    <w:rsid w:val="009E3209"/>
    <w:rsid w:val="009E3DC8"/>
    <w:rsid w:val="009F364F"/>
    <w:rsid w:val="00A02CF1"/>
    <w:rsid w:val="00A0375F"/>
    <w:rsid w:val="00A045F9"/>
    <w:rsid w:val="00A10FE0"/>
    <w:rsid w:val="00A14578"/>
    <w:rsid w:val="00A23754"/>
    <w:rsid w:val="00A24840"/>
    <w:rsid w:val="00A27B7C"/>
    <w:rsid w:val="00A300B0"/>
    <w:rsid w:val="00A304A7"/>
    <w:rsid w:val="00A32700"/>
    <w:rsid w:val="00A35E2F"/>
    <w:rsid w:val="00A366E9"/>
    <w:rsid w:val="00A3728C"/>
    <w:rsid w:val="00A43190"/>
    <w:rsid w:val="00A47662"/>
    <w:rsid w:val="00A56081"/>
    <w:rsid w:val="00A5641D"/>
    <w:rsid w:val="00A62B10"/>
    <w:rsid w:val="00A63C2F"/>
    <w:rsid w:val="00A70182"/>
    <w:rsid w:val="00A706C0"/>
    <w:rsid w:val="00A778A7"/>
    <w:rsid w:val="00A8451B"/>
    <w:rsid w:val="00AA0850"/>
    <w:rsid w:val="00AA4C2F"/>
    <w:rsid w:val="00AB294B"/>
    <w:rsid w:val="00AB783A"/>
    <w:rsid w:val="00AD4EB8"/>
    <w:rsid w:val="00B00750"/>
    <w:rsid w:val="00B024BC"/>
    <w:rsid w:val="00B061F4"/>
    <w:rsid w:val="00B10FDB"/>
    <w:rsid w:val="00B12343"/>
    <w:rsid w:val="00B14B49"/>
    <w:rsid w:val="00B14B89"/>
    <w:rsid w:val="00B14CF1"/>
    <w:rsid w:val="00B255F7"/>
    <w:rsid w:val="00B27179"/>
    <w:rsid w:val="00B31468"/>
    <w:rsid w:val="00B37FB3"/>
    <w:rsid w:val="00B44B43"/>
    <w:rsid w:val="00B50C9D"/>
    <w:rsid w:val="00B5348B"/>
    <w:rsid w:val="00B56706"/>
    <w:rsid w:val="00B72BE1"/>
    <w:rsid w:val="00B804A7"/>
    <w:rsid w:val="00B80DAD"/>
    <w:rsid w:val="00B80F4B"/>
    <w:rsid w:val="00B8337F"/>
    <w:rsid w:val="00B84E0B"/>
    <w:rsid w:val="00B86A05"/>
    <w:rsid w:val="00B96726"/>
    <w:rsid w:val="00BA073D"/>
    <w:rsid w:val="00BA3EF6"/>
    <w:rsid w:val="00BA7412"/>
    <w:rsid w:val="00BB06F3"/>
    <w:rsid w:val="00BB4FD2"/>
    <w:rsid w:val="00BB528E"/>
    <w:rsid w:val="00BB6694"/>
    <w:rsid w:val="00BD0960"/>
    <w:rsid w:val="00BD296E"/>
    <w:rsid w:val="00BD3954"/>
    <w:rsid w:val="00BE55DD"/>
    <w:rsid w:val="00BE5D20"/>
    <w:rsid w:val="00BE6F13"/>
    <w:rsid w:val="00BF11A7"/>
    <w:rsid w:val="00BF17A8"/>
    <w:rsid w:val="00BF442B"/>
    <w:rsid w:val="00BF5AD8"/>
    <w:rsid w:val="00C02254"/>
    <w:rsid w:val="00C123B0"/>
    <w:rsid w:val="00C20851"/>
    <w:rsid w:val="00C20F03"/>
    <w:rsid w:val="00C213C7"/>
    <w:rsid w:val="00C2702E"/>
    <w:rsid w:val="00C27F2F"/>
    <w:rsid w:val="00C46035"/>
    <w:rsid w:val="00C467BB"/>
    <w:rsid w:val="00C504EE"/>
    <w:rsid w:val="00C5566B"/>
    <w:rsid w:val="00C57210"/>
    <w:rsid w:val="00C572BC"/>
    <w:rsid w:val="00C7341B"/>
    <w:rsid w:val="00C85FB0"/>
    <w:rsid w:val="00C9146A"/>
    <w:rsid w:val="00C916FB"/>
    <w:rsid w:val="00C925A9"/>
    <w:rsid w:val="00CA2540"/>
    <w:rsid w:val="00CB45BD"/>
    <w:rsid w:val="00CC207C"/>
    <w:rsid w:val="00CD058A"/>
    <w:rsid w:val="00CD3C81"/>
    <w:rsid w:val="00CE10C5"/>
    <w:rsid w:val="00CE5F43"/>
    <w:rsid w:val="00CF609F"/>
    <w:rsid w:val="00CF75C6"/>
    <w:rsid w:val="00D14E9C"/>
    <w:rsid w:val="00D234A1"/>
    <w:rsid w:val="00D25C30"/>
    <w:rsid w:val="00D27A1E"/>
    <w:rsid w:val="00D3026E"/>
    <w:rsid w:val="00D34481"/>
    <w:rsid w:val="00D3507E"/>
    <w:rsid w:val="00D36525"/>
    <w:rsid w:val="00D37D53"/>
    <w:rsid w:val="00D53DDA"/>
    <w:rsid w:val="00D561A1"/>
    <w:rsid w:val="00D6143E"/>
    <w:rsid w:val="00D65A42"/>
    <w:rsid w:val="00D65CED"/>
    <w:rsid w:val="00D66AA1"/>
    <w:rsid w:val="00D70DE0"/>
    <w:rsid w:val="00D97640"/>
    <w:rsid w:val="00DA4FDD"/>
    <w:rsid w:val="00DB1C18"/>
    <w:rsid w:val="00DB1DDE"/>
    <w:rsid w:val="00DD4022"/>
    <w:rsid w:val="00DD5B1A"/>
    <w:rsid w:val="00DD70DF"/>
    <w:rsid w:val="00DE513D"/>
    <w:rsid w:val="00DF2F1F"/>
    <w:rsid w:val="00DF414D"/>
    <w:rsid w:val="00E105F0"/>
    <w:rsid w:val="00E169CC"/>
    <w:rsid w:val="00E228B8"/>
    <w:rsid w:val="00E25412"/>
    <w:rsid w:val="00E272FF"/>
    <w:rsid w:val="00E329F0"/>
    <w:rsid w:val="00E343EA"/>
    <w:rsid w:val="00E366E1"/>
    <w:rsid w:val="00E41040"/>
    <w:rsid w:val="00E44424"/>
    <w:rsid w:val="00E475BC"/>
    <w:rsid w:val="00E53C17"/>
    <w:rsid w:val="00E574DA"/>
    <w:rsid w:val="00E6029D"/>
    <w:rsid w:val="00E61324"/>
    <w:rsid w:val="00E613EA"/>
    <w:rsid w:val="00E6226D"/>
    <w:rsid w:val="00E65453"/>
    <w:rsid w:val="00E67760"/>
    <w:rsid w:val="00E67E80"/>
    <w:rsid w:val="00E74DA0"/>
    <w:rsid w:val="00E75115"/>
    <w:rsid w:val="00E834CF"/>
    <w:rsid w:val="00E936A7"/>
    <w:rsid w:val="00EA1253"/>
    <w:rsid w:val="00EB5DA0"/>
    <w:rsid w:val="00EB785C"/>
    <w:rsid w:val="00EC00AC"/>
    <w:rsid w:val="00EC29DF"/>
    <w:rsid w:val="00EC6CA1"/>
    <w:rsid w:val="00EE036C"/>
    <w:rsid w:val="00EE0FA9"/>
    <w:rsid w:val="00EE2C2E"/>
    <w:rsid w:val="00EE4167"/>
    <w:rsid w:val="00EE427C"/>
    <w:rsid w:val="00EE5289"/>
    <w:rsid w:val="00EE5375"/>
    <w:rsid w:val="00EF2A27"/>
    <w:rsid w:val="00EF6953"/>
    <w:rsid w:val="00F14B81"/>
    <w:rsid w:val="00F24F84"/>
    <w:rsid w:val="00F304FD"/>
    <w:rsid w:val="00F3146B"/>
    <w:rsid w:val="00F449F1"/>
    <w:rsid w:val="00F5060F"/>
    <w:rsid w:val="00F617F4"/>
    <w:rsid w:val="00F802CB"/>
    <w:rsid w:val="00F95B78"/>
    <w:rsid w:val="00F963B2"/>
    <w:rsid w:val="00FA5E4C"/>
    <w:rsid w:val="00FB0178"/>
    <w:rsid w:val="00FB1F01"/>
    <w:rsid w:val="00FB2908"/>
    <w:rsid w:val="00FB513A"/>
    <w:rsid w:val="00FB5C40"/>
    <w:rsid w:val="00FB78C4"/>
    <w:rsid w:val="00FC2813"/>
    <w:rsid w:val="00FD03CA"/>
    <w:rsid w:val="00FD374D"/>
    <w:rsid w:val="00FE41A4"/>
    <w:rsid w:val="00FE6933"/>
    <w:rsid w:val="00FF6376"/>
    <w:rsid w:val="00F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F9"/>
  </w:style>
  <w:style w:type="paragraph" w:styleId="1">
    <w:name w:val="heading 1"/>
    <w:basedOn w:val="a"/>
    <w:next w:val="a"/>
    <w:link w:val="10"/>
    <w:uiPriority w:val="9"/>
    <w:qFormat/>
    <w:rsid w:val="00EB5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7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75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57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57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70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DE0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D70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C3E95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22">
    <w:name w:val="Основной текст 2 Знак"/>
    <w:basedOn w:val="a0"/>
    <w:link w:val="21"/>
    <w:rsid w:val="005C3E95"/>
    <w:rPr>
      <w:rFonts w:ascii="Times New Roman" w:eastAsia="Times New Roman" w:hAnsi="Times New Roman" w:cs="Times New Roman"/>
      <w:sz w:val="16"/>
      <w:szCs w:val="24"/>
    </w:rPr>
  </w:style>
  <w:style w:type="paragraph" w:styleId="a5">
    <w:name w:val="List Paragraph"/>
    <w:basedOn w:val="a"/>
    <w:uiPriority w:val="34"/>
    <w:qFormat/>
    <w:rsid w:val="00C9146A"/>
    <w:pPr>
      <w:ind w:left="720"/>
      <w:contextualSpacing/>
    </w:pPr>
  </w:style>
  <w:style w:type="paragraph" w:styleId="a6">
    <w:name w:val="Body Text"/>
    <w:basedOn w:val="a"/>
    <w:link w:val="a7"/>
    <w:unhideWhenUsed/>
    <w:rsid w:val="00525485"/>
    <w:pPr>
      <w:spacing w:after="120"/>
    </w:pPr>
  </w:style>
  <w:style w:type="character" w:customStyle="1" w:styleId="a7">
    <w:name w:val="Основной текст Знак"/>
    <w:basedOn w:val="a0"/>
    <w:link w:val="a6"/>
    <w:rsid w:val="00525485"/>
  </w:style>
  <w:style w:type="paragraph" w:customStyle="1" w:styleId="ConsNonformat">
    <w:name w:val="ConsNonformat"/>
    <w:rsid w:val="00604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5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5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EB5DA0"/>
    <w:pPr>
      <w:spacing w:after="0" w:line="240" w:lineRule="auto"/>
    </w:pPr>
  </w:style>
  <w:style w:type="paragraph" w:customStyle="1" w:styleId="Style21">
    <w:name w:val="Style21"/>
    <w:basedOn w:val="a"/>
    <w:uiPriority w:val="99"/>
    <w:rsid w:val="00A2375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23754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CC207C"/>
    <w:rPr>
      <w:rFonts w:cs="Times New Roman"/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C20F0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575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75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75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75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21">
    <w:name w:val="Font Style21"/>
    <w:basedOn w:val="a0"/>
    <w:uiPriority w:val="99"/>
    <w:rsid w:val="00037940"/>
    <w:rPr>
      <w:rFonts w:ascii="Times New Roman" w:hAnsi="Times New Roman" w:cs="Times New Roman"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707A45"/>
    <w:rPr>
      <w:color w:val="106BBE"/>
    </w:rPr>
  </w:style>
  <w:style w:type="paragraph" w:customStyle="1" w:styleId="ac">
    <w:name w:val="Содержимое таблицы"/>
    <w:basedOn w:val="a"/>
    <w:rsid w:val="00B72BE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ad">
    <w:name w:val="Заголовок таблицы"/>
    <w:basedOn w:val="ac"/>
    <w:rsid w:val="00B72BE1"/>
    <w:pPr>
      <w:jc w:val="center"/>
    </w:pPr>
    <w:rPr>
      <w:b/>
      <w:bCs/>
      <w:lang w:eastAsia="en-US"/>
    </w:rPr>
  </w:style>
  <w:style w:type="character" w:styleId="ae">
    <w:name w:val="footnote reference"/>
    <w:basedOn w:val="a0"/>
    <w:uiPriority w:val="99"/>
    <w:semiHidden/>
    <w:rsid w:val="00D14E9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B8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k.bae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0014-0F06-4C46-B4D7-9C03171F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11</Pages>
  <Words>5488</Words>
  <Characters>31287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Баевский межшкольный учебный комбинат</Company>
  <LinksUpToDate>false</LinksUpToDate>
  <CharactersWithSpaces>36702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МУК</dc:creator>
  <cp:lastModifiedBy>User</cp:lastModifiedBy>
  <cp:revision>39</cp:revision>
  <cp:lastPrinted>2019-02-25T10:16:00Z</cp:lastPrinted>
  <dcterms:created xsi:type="dcterms:W3CDTF">2017-04-14T04:39:00Z</dcterms:created>
  <dcterms:modified xsi:type="dcterms:W3CDTF">2020-02-17T09:17:00Z</dcterms:modified>
</cp:coreProperties>
</file>