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FF1" w:rsidRDefault="00012DA6" w:rsidP="00012DA6">
      <w:pPr>
        <w:pStyle w:val="3"/>
        <w:jc w:val="center"/>
        <w:rPr>
          <w:rStyle w:val="23"/>
          <w:rFonts w:eastAsiaTheme="maj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261183" cy="9069614"/>
            <wp:effectExtent l="19050" t="0" r="6267" b="0"/>
            <wp:docPr id="1" name="Рисунок 1" descr="D:\ЦДТ и ПО\СКАНЕР\Изображение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82" t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83" cy="90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A6">
        <w:rPr>
          <w:rStyle w:val="FontStyle27"/>
          <w:color w:val="auto"/>
          <w:sz w:val="28"/>
          <w:szCs w:val="28"/>
        </w:rPr>
        <w:t xml:space="preserve"> </w:t>
      </w:r>
    </w:p>
    <w:p w:rsidR="008D3FF1" w:rsidRDefault="008D3FF1" w:rsidP="008D3FF1">
      <w:pPr>
        <w:pStyle w:val="22"/>
        <w:shd w:val="clear" w:color="auto" w:fill="auto"/>
        <w:tabs>
          <w:tab w:val="left" w:pos="497"/>
        </w:tabs>
        <w:spacing w:line="240" w:lineRule="auto"/>
        <w:rPr>
          <w:rStyle w:val="23"/>
          <w:sz w:val="28"/>
          <w:szCs w:val="28"/>
        </w:rPr>
      </w:pPr>
    </w:p>
    <w:p w:rsidR="00E63B04" w:rsidRPr="008D3FF1" w:rsidRDefault="002D2B81" w:rsidP="00012DA6">
      <w:pPr>
        <w:pStyle w:val="22"/>
        <w:shd w:val="clear" w:color="auto" w:fill="auto"/>
        <w:tabs>
          <w:tab w:val="left" w:pos="497"/>
        </w:tabs>
        <w:spacing w:line="240" w:lineRule="auto"/>
        <w:jc w:val="both"/>
        <w:rPr>
          <w:sz w:val="28"/>
          <w:szCs w:val="28"/>
        </w:rPr>
      </w:pPr>
      <w:r w:rsidRPr="008D3FF1">
        <w:rPr>
          <w:rStyle w:val="23"/>
          <w:sz w:val="28"/>
          <w:szCs w:val="28"/>
        </w:rPr>
        <w:lastRenderedPageBreak/>
        <w:t>осваивающие учебные предметы, курсы, дисциплины (модули) как в рамках муниципального задания, так и получающими платные дополнительные образовательные услуги.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497"/>
        </w:tabs>
        <w:spacing w:line="240" w:lineRule="auto"/>
        <w:jc w:val="both"/>
        <w:rPr>
          <w:sz w:val="28"/>
          <w:szCs w:val="28"/>
        </w:rPr>
      </w:pPr>
      <w:r w:rsidRPr="009D5A85">
        <w:rPr>
          <w:rStyle w:val="23"/>
          <w:sz w:val="28"/>
          <w:szCs w:val="28"/>
        </w:rPr>
        <w:t>Для освоения дополнительных общеобразовательных программ</w:t>
      </w:r>
      <w:r w:rsidR="00D743C1">
        <w:rPr>
          <w:rStyle w:val="23"/>
          <w:sz w:val="28"/>
          <w:szCs w:val="28"/>
        </w:rPr>
        <w:t xml:space="preserve">, </w:t>
      </w:r>
      <w:r w:rsidR="00D743C1" w:rsidRPr="009D5A85">
        <w:rPr>
          <w:rStyle w:val="23"/>
          <w:sz w:val="28"/>
          <w:szCs w:val="28"/>
        </w:rPr>
        <w:t xml:space="preserve"> </w:t>
      </w:r>
      <w:r w:rsidR="00D743C1">
        <w:rPr>
          <w:rStyle w:val="23"/>
          <w:sz w:val="28"/>
          <w:szCs w:val="28"/>
        </w:rPr>
        <w:t>об</w:t>
      </w:r>
      <w:r w:rsidRPr="009D5A85">
        <w:rPr>
          <w:rStyle w:val="23"/>
          <w:sz w:val="28"/>
          <w:szCs w:val="28"/>
        </w:rPr>
        <w:t>уча</w:t>
      </w:r>
      <w:r w:rsidR="00D743C1">
        <w:rPr>
          <w:rStyle w:val="23"/>
          <w:sz w:val="28"/>
          <w:szCs w:val="28"/>
        </w:rPr>
        <w:t>ю</w:t>
      </w:r>
      <w:r w:rsidRPr="009D5A85">
        <w:rPr>
          <w:rStyle w:val="23"/>
          <w:sz w:val="28"/>
          <w:szCs w:val="28"/>
        </w:rPr>
        <w:t>щиеся имеют право бесплатно получать в методическ</w:t>
      </w:r>
      <w:r w:rsidR="00D743C1">
        <w:rPr>
          <w:rStyle w:val="23"/>
          <w:sz w:val="28"/>
          <w:szCs w:val="28"/>
        </w:rPr>
        <w:t>ом</w:t>
      </w:r>
      <w:r w:rsidRPr="009D5A85">
        <w:rPr>
          <w:rStyle w:val="23"/>
          <w:sz w:val="28"/>
          <w:szCs w:val="28"/>
        </w:rPr>
        <w:t xml:space="preserve"> кабинет</w:t>
      </w:r>
      <w:r w:rsidR="00D743C1">
        <w:rPr>
          <w:rStyle w:val="23"/>
          <w:sz w:val="28"/>
          <w:szCs w:val="28"/>
        </w:rPr>
        <w:t xml:space="preserve">е </w:t>
      </w:r>
      <w:r w:rsidRPr="009D5A85">
        <w:rPr>
          <w:rStyle w:val="23"/>
          <w:sz w:val="28"/>
          <w:szCs w:val="28"/>
        </w:rPr>
        <w:t>Учреждения книги и учебные пособия, тетради, если таковы предусмотренные дополнительной общеобразовательной программой</w:t>
      </w:r>
      <w:r w:rsidR="00334767">
        <w:rPr>
          <w:rStyle w:val="23"/>
          <w:sz w:val="28"/>
          <w:szCs w:val="28"/>
        </w:rPr>
        <w:t xml:space="preserve"> </w:t>
      </w:r>
      <w:r w:rsidRPr="009D5A85">
        <w:rPr>
          <w:rStyle w:val="23"/>
          <w:sz w:val="28"/>
          <w:szCs w:val="28"/>
        </w:rPr>
        <w:t>на срок до одного года.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500"/>
        </w:tabs>
        <w:spacing w:line="240" w:lineRule="auto"/>
        <w:jc w:val="both"/>
        <w:rPr>
          <w:sz w:val="28"/>
          <w:szCs w:val="28"/>
        </w:rPr>
      </w:pPr>
      <w:r w:rsidRPr="009D5A85">
        <w:rPr>
          <w:rStyle w:val="23"/>
          <w:sz w:val="28"/>
          <w:szCs w:val="28"/>
        </w:rPr>
        <w:t xml:space="preserve">Списки учебной литературы и учебных пособий по дополнительной образовательной программе доводятся до сведения </w:t>
      </w:r>
      <w:r w:rsidR="009D5A85">
        <w:rPr>
          <w:rStyle w:val="23"/>
          <w:sz w:val="28"/>
          <w:szCs w:val="28"/>
        </w:rPr>
        <w:t>об</w:t>
      </w:r>
      <w:r w:rsidRPr="009D5A85">
        <w:rPr>
          <w:rStyle w:val="23"/>
          <w:sz w:val="28"/>
          <w:szCs w:val="28"/>
        </w:rPr>
        <w:t>уча</w:t>
      </w:r>
      <w:r w:rsidR="009D5A85">
        <w:rPr>
          <w:rStyle w:val="23"/>
          <w:sz w:val="28"/>
          <w:szCs w:val="28"/>
        </w:rPr>
        <w:t>ю</w:t>
      </w:r>
      <w:r w:rsidRPr="009D5A85">
        <w:rPr>
          <w:rStyle w:val="23"/>
          <w:sz w:val="28"/>
          <w:szCs w:val="28"/>
        </w:rPr>
        <w:t>щихся педагогами дополнительного образования</w:t>
      </w:r>
      <w:r w:rsidR="00D743C1">
        <w:rPr>
          <w:rStyle w:val="33"/>
          <w:b w:val="0"/>
          <w:bCs w:val="0"/>
          <w:sz w:val="28"/>
          <w:szCs w:val="28"/>
        </w:rPr>
        <w:t>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476"/>
        </w:tabs>
        <w:spacing w:line="240" w:lineRule="auto"/>
        <w:jc w:val="both"/>
        <w:rPr>
          <w:sz w:val="28"/>
          <w:szCs w:val="28"/>
        </w:rPr>
      </w:pPr>
      <w:r w:rsidRPr="009D5A85">
        <w:rPr>
          <w:sz w:val="28"/>
          <w:szCs w:val="28"/>
        </w:rPr>
        <w:t>Выдача учебных пособий, тетрадей осуществляется в начале текущего учебного года. По окончании учебного года учебные пособия возвращаются в методический кабинет.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471"/>
        </w:tabs>
        <w:spacing w:line="240" w:lineRule="auto"/>
        <w:jc w:val="both"/>
        <w:rPr>
          <w:sz w:val="28"/>
          <w:szCs w:val="28"/>
        </w:rPr>
      </w:pPr>
      <w:r w:rsidRPr="009D5A85">
        <w:rPr>
          <w:sz w:val="28"/>
          <w:szCs w:val="28"/>
        </w:rPr>
        <w:t>Обучающиеся обязаны бережно относиться к учебным пособиям, тетрадям, раздаточному материалу.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576"/>
        </w:tabs>
        <w:spacing w:line="240" w:lineRule="auto"/>
        <w:jc w:val="both"/>
        <w:rPr>
          <w:sz w:val="28"/>
          <w:szCs w:val="28"/>
        </w:rPr>
      </w:pPr>
      <w:r w:rsidRPr="009D5A85">
        <w:rPr>
          <w:sz w:val="28"/>
          <w:szCs w:val="28"/>
        </w:rPr>
        <w:t>Обучающиеся обязаны возвращать учебные пособия в методический кабинет в установленные сроки.</w:t>
      </w:r>
    </w:p>
    <w:p w:rsidR="00E63B04" w:rsidRPr="009D5A85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481"/>
        </w:tabs>
        <w:spacing w:line="240" w:lineRule="auto"/>
        <w:jc w:val="both"/>
        <w:rPr>
          <w:sz w:val="28"/>
          <w:szCs w:val="28"/>
        </w:rPr>
      </w:pPr>
      <w:r w:rsidRPr="009D5A85">
        <w:rPr>
          <w:sz w:val="28"/>
          <w:szCs w:val="28"/>
        </w:rPr>
        <w:t xml:space="preserve">Для освоения дополнительных общеобразовательных программ </w:t>
      </w:r>
      <w:r w:rsidR="009D5A85">
        <w:rPr>
          <w:sz w:val="28"/>
          <w:szCs w:val="28"/>
        </w:rPr>
        <w:t>об</w:t>
      </w:r>
      <w:r w:rsidRPr="009D5A85">
        <w:rPr>
          <w:sz w:val="28"/>
          <w:szCs w:val="28"/>
        </w:rPr>
        <w:t>уча</w:t>
      </w:r>
      <w:r w:rsidR="009D5A85">
        <w:rPr>
          <w:sz w:val="28"/>
          <w:szCs w:val="28"/>
        </w:rPr>
        <w:t>ю</w:t>
      </w:r>
      <w:r w:rsidRPr="009D5A85">
        <w:rPr>
          <w:sz w:val="28"/>
          <w:szCs w:val="28"/>
        </w:rPr>
        <w:t>щиеся имеют право бесплатно получать и пользоваться дидактическим и раздаточным материалом выдаваемым педагогом дополнительного образования непосредственно на учебном занятии.</w:t>
      </w:r>
    </w:p>
    <w:p w:rsidR="00E63B04" w:rsidRDefault="002D2B81" w:rsidP="00012DA6">
      <w:pPr>
        <w:pStyle w:val="22"/>
        <w:numPr>
          <w:ilvl w:val="0"/>
          <w:numId w:val="2"/>
        </w:numPr>
        <w:shd w:val="clear" w:color="auto" w:fill="auto"/>
        <w:tabs>
          <w:tab w:val="left" w:pos="576"/>
        </w:tabs>
        <w:spacing w:line="240" w:lineRule="auto"/>
        <w:jc w:val="both"/>
        <w:rPr>
          <w:sz w:val="28"/>
          <w:szCs w:val="28"/>
        </w:rPr>
      </w:pPr>
      <w:r w:rsidRPr="009D5A85">
        <w:rPr>
          <w:sz w:val="28"/>
          <w:szCs w:val="28"/>
        </w:rPr>
        <w:t>Обучающиеся, осваивающие дополнительные общеобразовательные программы, имеют право на бесплатное пользование художественной литературой, наглядными материалами, спортивным инвентарем, музыкальным оборудованием, костюмами, информационно- коммуникационными ресурсами, музейными фондами.</w:t>
      </w:r>
    </w:p>
    <w:p w:rsidR="00334767" w:rsidRDefault="00334767" w:rsidP="00334767">
      <w:pPr>
        <w:pStyle w:val="22"/>
        <w:shd w:val="clear" w:color="auto" w:fill="auto"/>
        <w:tabs>
          <w:tab w:val="left" w:pos="576"/>
        </w:tabs>
        <w:spacing w:line="240" w:lineRule="auto"/>
        <w:rPr>
          <w:sz w:val="28"/>
          <w:szCs w:val="28"/>
        </w:rPr>
      </w:pPr>
    </w:p>
    <w:p w:rsidR="00334767" w:rsidRPr="00334767" w:rsidRDefault="00334767" w:rsidP="00334767">
      <w:pPr>
        <w:pStyle w:val="22"/>
        <w:numPr>
          <w:ilvl w:val="0"/>
          <w:numId w:val="4"/>
        </w:numPr>
        <w:shd w:val="clear" w:color="auto" w:fill="auto"/>
        <w:tabs>
          <w:tab w:val="left" w:pos="576"/>
        </w:tabs>
        <w:spacing w:line="240" w:lineRule="auto"/>
        <w:jc w:val="center"/>
        <w:rPr>
          <w:rStyle w:val="33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34767">
        <w:rPr>
          <w:b/>
          <w:sz w:val="28"/>
          <w:szCs w:val="28"/>
        </w:rPr>
        <w:t xml:space="preserve">Порядок пользования учебниками и учебными </w:t>
      </w:r>
      <w:r w:rsidR="005A010D" w:rsidRPr="00334767">
        <w:rPr>
          <w:b/>
          <w:sz w:val="28"/>
          <w:szCs w:val="28"/>
        </w:rPr>
        <w:t>пособиями,</w:t>
      </w:r>
      <w:r w:rsidRPr="00334767">
        <w:rPr>
          <w:b/>
          <w:sz w:val="28"/>
          <w:szCs w:val="28"/>
        </w:rPr>
        <w:t xml:space="preserve"> обучающимися</w:t>
      </w:r>
      <w:r w:rsidRPr="00334767">
        <w:rPr>
          <w:rStyle w:val="33"/>
          <w:rFonts w:eastAsia="Arial Unicode MS"/>
          <w:b w:val="0"/>
          <w:sz w:val="28"/>
          <w:szCs w:val="28"/>
        </w:rPr>
        <w:t xml:space="preserve"> </w:t>
      </w:r>
      <w:r w:rsidRPr="00334767">
        <w:rPr>
          <w:rStyle w:val="33"/>
          <w:sz w:val="28"/>
          <w:szCs w:val="28"/>
        </w:rPr>
        <w:t>осваивающими учебные предметы по</w:t>
      </w:r>
      <w:r w:rsidRPr="00334767">
        <w:rPr>
          <w:rStyle w:val="33"/>
          <w:bCs w:val="0"/>
          <w:sz w:val="28"/>
          <w:szCs w:val="28"/>
        </w:rPr>
        <w:t xml:space="preserve"> основным программам профессионального обучения</w:t>
      </w:r>
    </w:p>
    <w:p w:rsidR="00334767" w:rsidRDefault="00334767" w:rsidP="00334767">
      <w:pPr>
        <w:jc w:val="both"/>
        <w:rPr>
          <w:rFonts w:ascii="Times New Roman" w:hAnsi="Times New Roman"/>
          <w:sz w:val="28"/>
          <w:szCs w:val="28"/>
        </w:rPr>
      </w:pPr>
    </w:p>
    <w:p w:rsidR="00334767" w:rsidRPr="00F7581C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23"/>
          <w:rFonts w:eastAsia="Arial Unicode MS"/>
          <w:sz w:val="28"/>
          <w:szCs w:val="28"/>
        </w:rPr>
        <w:t xml:space="preserve">2.1. </w:t>
      </w:r>
      <w:r w:rsidRPr="009D5A85">
        <w:rPr>
          <w:rStyle w:val="23"/>
          <w:rFonts w:eastAsia="Arial Unicode MS"/>
          <w:sz w:val="28"/>
          <w:szCs w:val="28"/>
        </w:rPr>
        <w:t xml:space="preserve">К обучающимся, осваивающими учебные предметы по </w:t>
      </w:r>
      <w:r w:rsidRPr="00D743C1">
        <w:rPr>
          <w:rStyle w:val="33"/>
          <w:rFonts w:eastAsia="Arial Unicode MS"/>
          <w:b w:val="0"/>
          <w:bCs w:val="0"/>
          <w:sz w:val="28"/>
          <w:szCs w:val="28"/>
        </w:rPr>
        <w:t>основн</w:t>
      </w:r>
      <w:r>
        <w:rPr>
          <w:rStyle w:val="33"/>
          <w:rFonts w:eastAsia="Arial Unicode MS"/>
          <w:b w:val="0"/>
          <w:bCs w:val="0"/>
          <w:sz w:val="28"/>
          <w:szCs w:val="28"/>
        </w:rPr>
        <w:t>ым</w:t>
      </w:r>
      <w:r w:rsidRPr="00D743C1">
        <w:rPr>
          <w:rStyle w:val="33"/>
          <w:rFonts w:eastAsia="Arial Unicode MS"/>
          <w:b w:val="0"/>
          <w:bCs w:val="0"/>
          <w:sz w:val="28"/>
          <w:szCs w:val="28"/>
        </w:rPr>
        <w:t xml:space="preserve"> программ</w:t>
      </w:r>
      <w:r>
        <w:rPr>
          <w:rStyle w:val="33"/>
          <w:rFonts w:eastAsia="Arial Unicode MS"/>
          <w:b w:val="0"/>
          <w:bCs w:val="0"/>
          <w:sz w:val="28"/>
          <w:szCs w:val="28"/>
        </w:rPr>
        <w:t xml:space="preserve">ам </w:t>
      </w:r>
      <w:r w:rsidRPr="00D743C1">
        <w:rPr>
          <w:rStyle w:val="33"/>
          <w:rFonts w:eastAsia="Arial Unicode MS"/>
          <w:b w:val="0"/>
          <w:bCs w:val="0"/>
          <w:sz w:val="28"/>
          <w:szCs w:val="28"/>
        </w:rPr>
        <w:t xml:space="preserve"> профессионального обучения</w:t>
      </w:r>
      <w:r>
        <w:rPr>
          <w:rStyle w:val="33"/>
          <w:rFonts w:eastAsia="Arial Unicode MS"/>
          <w:b w:val="0"/>
          <w:bCs w:val="0"/>
          <w:sz w:val="28"/>
          <w:szCs w:val="28"/>
        </w:rPr>
        <w:t xml:space="preserve"> </w:t>
      </w:r>
      <w:r w:rsidRPr="009D5A85">
        <w:rPr>
          <w:rStyle w:val="23"/>
          <w:rFonts w:eastAsia="Arial Unicode MS"/>
          <w:sz w:val="28"/>
          <w:szCs w:val="28"/>
        </w:rPr>
        <w:t>в Учреждении относятся обучающиеся, осваивающие учебные предметы, курсы, дисциплины (модули) как в рамках муниципального задания, так и получающими платные дополнительные образовательные услуги</w:t>
      </w:r>
    </w:p>
    <w:p w:rsidR="00334767" w:rsidRPr="00F7581C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F7581C">
        <w:rPr>
          <w:rFonts w:ascii="Times New Roman" w:hAnsi="Times New Roman"/>
          <w:sz w:val="28"/>
          <w:szCs w:val="28"/>
        </w:rPr>
        <w:t>. Для освоения учебных предметов, курсов, дисциплин (модулей) обучающиеся имеют право б</w:t>
      </w:r>
      <w:r>
        <w:rPr>
          <w:rFonts w:ascii="Times New Roman" w:hAnsi="Times New Roman"/>
          <w:sz w:val="28"/>
          <w:szCs w:val="28"/>
        </w:rPr>
        <w:t xml:space="preserve">есплатно получать в </w:t>
      </w:r>
      <w:r w:rsidRPr="009D5A85">
        <w:rPr>
          <w:rStyle w:val="23"/>
          <w:rFonts w:eastAsia="Arial Unicode MS"/>
          <w:sz w:val="28"/>
          <w:szCs w:val="28"/>
        </w:rPr>
        <w:t>методическ</w:t>
      </w:r>
      <w:r>
        <w:rPr>
          <w:rStyle w:val="23"/>
          <w:rFonts w:eastAsia="Arial Unicode MS"/>
          <w:sz w:val="28"/>
          <w:szCs w:val="28"/>
        </w:rPr>
        <w:t>ом</w:t>
      </w:r>
      <w:r w:rsidRPr="009D5A85">
        <w:rPr>
          <w:rStyle w:val="23"/>
          <w:rFonts w:eastAsia="Arial Unicode MS"/>
          <w:sz w:val="28"/>
          <w:szCs w:val="28"/>
        </w:rPr>
        <w:t xml:space="preserve"> кабинет</w:t>
      </w:r>
      <w:r>
        <w:rPr>
          <w:rStyle w:val="23"/>
          <w:rFonts w:eastAsia="Arial Unicode MS"/>
          <w:sz w:val="28"/>
          <w:szCs w:val="28"/>
        </w:rPr>
        <w:t xml:space="preserve">е </w:t>
      </w:r>
      <w:r w:rsidRPr="00F7581C">
        <w:rPr>
          <w:rFonts w:ascii="Times New Roman" w:hAnsi="Times New Roman"/>
          <w:sz w:val="28"/>
          <w:szCs w:val="28"/>
        </w:rPr>
        <w:t xml:space="preserve">учебники и учебные пособия при их наличии в библиотечном фонде и достаточном количестве экземпляров на </w:t>
      </w:r>
      <w:r w:rsidR="00B46972" w:rsidRPr="00F7581C">
        <w:rPr>
          <w:rFonts w:ascii="Times New Roman" w:hAnsi="Times New Roman"/>
          <w:sz w:val="28"/>
          <w:szCs w:val="28"/>
        </w:rPr>
        <w:t>срок,</w:t>
      </w:r>
      <w:r>
        <w:rPr>
          <w:rFonts w:ascii="Times New Roman" w:hAnsi="Times New Roman"/>
          <w:sz w:val="28"/>
          <w:szCs w:val="28"/>
        </w:rPr>
        <w:t xml:space="preserve"> не превышающий периода обучения</w:t>
      </w:r>
      <w:r w:rsidRPr="00F7581C">
        <w:rPr>
          <w:rFonts w:ascii="Times New Roman" w:hAnsi="Times New Roman"/>
          <w:sz w:val="28"/>
          <w:szCs w:val="28"/>
        </w:rPr>
        <w:t>.</w:t>
      </w:r>
    </w:p>
    <w:p w:rsidR="00334767" w:rsidRPr="00F7581C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F7581C">
        <w:rPr>
          <w:rFonts w:ascii="Times New Roman" w:hAnsi="Times New Roman"/>
          <w:sz w:val="28"/>
          <w:szCs w:val="28"/>
        </w:rPr>
        <w:t>. Списки учебников и учебных пособий по учебному предмету, курсу, дисциплине (далее – учебники и учебные пособия) доводятся до сведения обучающихся преподавателями данных учебных предметов, курсов, дисциплин</w:t>
      </w:r>
      <w:r>
        <w:rPr>
          <w:rFonts w:ascii="Times New Roman" w:hAnsi="Times New Roman"/>
          <w:sz w:val="28"/>
          <w:szCs w:val="28"/>
        </w:rPr>
        <w:t>, мастерами произ</w:t>
      </w:r>
      <w:r w:rsidR="00B46972">
        <w:rPr>
          <w:rFonts w:ascii="Times New Roman" w:hAnsi="Times New Roman"/>
          <w:sz w:val="28"/>
          <w:szCs w:val="28"/>
        </w:rPr>
        <w:t>водственного обучения</w:t>
      </w:r>
      <w:r w:rsidRPr="00F7581C">
        <w:rPr>
          <w:rFonts w:ascii="Times New Roman" w:hAnsi="Times New Roman"/>
          <w:sz w:val="28"/>
          <w:szCs w:val="28"/>
        </w:rPr>
        <w:t>.</w:t>
      </w:r>
    </w:p>
    <w:p w:rsidR="00334767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F7581C">
        <w:rPr>
          <w:rFonts w:ascii="Times New Roman" w:hAnsi="Times New Roman"/>
          <w:sz w:val="28"/>
          <w:szCs w:val="28"/>
        </w:rPr>
        <w:t xml:space="preserve">. Выдача учебников и учебных пособий осуществляется, как правило, в начале </w:t>
      </w:r>
      <w:r>
        <w:rPr>
          <w:rFonts w:ascii="Times New Roman" w:hAnsi="Times New Roman"/>
          <w:sz w:val="28"/>
          <w:szCs w:val="28"/>
        </w:rPr>
        <w:t>периода обучения</w:t>
      </w:r>
      <w:r w:rsidRPr="00F7581C">
        <w:rPr>
          <w:rFonts w:ascii="Times New Roman" w:hAnsi="Times New Roman"/>
          <w:sz w:val="28"/>
          <w:szCs w:val="28"/>
        </w:rPr>
        <w:t xml:space="preserve">. По окончании учебного </w:t>
      </w:r>
      <w:r>
        <w:rPr>
          <w:rFonts w:ascii="Times New Roman" w:hAnsi="Times New Roman"/>
          <w:sz w:val="28"/>
          <w:szCs w:val="28"/>
        </w:rPr>
        <w:t xml:space="preserve">периода обучения </w:t>
      </w:r>
      <w:r w:rsidRPr="00F7581C">
        <w:rPr>
          <w:rFonts w:ascii="Times New Roman" w:hAnsi="Times New Roman"/>
          <w:sz w:val="28"/>
          <w:szCs w:val="28"/>
        </w:rPr>
        <w:t>учебники и учебные пособия во</w:t>
      </w:r>
      <w:r>
        <w:rPr>
          <w:rFonts w:ascii="Times New Roman" w:hAnsi="Times New Roman"/>
          <w:sz w:val="28"/>
          <w:szCs w:val="28"/>
        </w:rPr>
        <w:t xml:space="preserve">звращаются в </w:t>
      </w:r>
      <w:r w:rsidR="00B46972" w:rsidRPr="009D5A85">
        <w:rPr>
          <w:rStyle w:val="23"/>
          <w:rFonts w:eastAsia="Arial Unicode MS"/>
          <w:sz w:val="28"/>
          <w:szCs w:val="28"/>
        </w:rPr>
        <w:t>методическ</w:t>
      </w:r>
      <w:r w:rsidR="00B46972">
        <w:rPr>
          <w:rStyle w:val="23"/>
          <w:rFonts w:eastAsia="Arial Unicode MS"/>
          <w:sz w:val="28"/>
          <w:szCs w:val="28"/>
        </w:rPr>
        <w:t>ий</w:t>
      </w:r>
      <w:r w:rsidR="00B46972" w:rsidRPr="009D5A85">
        <w:rPr>
          <w:rStyle w:val="23"/>
          <w:rFonts w:eastAsia="Arial Unicode MS"/>
          <w:sz w:val="28"/>
          <w:szCs w:val="28"/>
        </w:rPr>
        <w:t xml:space="preserve"> кабинет</w:t>
      </w:r>
      <w:r w:rsidR="00B46972">
        <w:rPr>
          <w:rStyle w:val="23"/>
          <w:rFonts w:eastAsia="Arial Unicode MS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34767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Для работы в учебном кабинете учебники и учебные пособия выдаются в </w:t>
      </w:r>
      <w:r w:rsidR="00B46972">
        <w:rPr>
          <w:rFonts w:ascii="Times New Roman" w:hAnsi="Times New Roman"/>
          <w:sz w:val="28"/>
          <w:szCs w:val="28"/>
        </w:rPr>
        <w:lastRenderedPageBreak/>
        <w:t xml:space="preserve">имеющимся </w:t>
      </w:r>
      <w:r w:rsidR="00B46972" w:rsidRPr="00F7581C">
        <w:rPr>
          <w:rFonts w:ascii="Times New Roman" w:hAnsi="Times New Roman"/>
          <w:sz w:val="28"/>
          <w:szCs w:val="28"/>
        </w:rPr>
        <w:t xml:space="preserve">в библиотечном фонде </w:t>
      </w:r>
      <w:r>
        <w:rPr>
          <w:rFonts w:ascii="Times New Roman" w:hAnsi="Times New Roman"/>
          <w:sz w:val="28"/>
          <w:szCs w:val="28"/>
        </w:rPr>
        <w:t>е</w:t>
      </w:r>
      <w:r w:rsidR="00B46972">
        <w:rPr>
          <w:rFonts w:ascii="Times New Roman" w:hAnsi="Times New Roman"/>
          <w:sz w:val="28"/>
          <w:szCs w:val="28"/>
        </w:rPr>
        <w:t xml:space="preserve"> </w:t>
      </w:r>
      <w:r w:rsidR="00B46972" w:rsidRPr="00F7581C">
        <w:rPr>
          <w:rFonts w:ascii="Times New Roman" w:hAnsi="Times New Roman"/>
          <w:sz w:val="28"/>
          <w:szCs w:val="28"/>
        </w:rPr>
        <w:t>экземпляров</w:t>
      </w:r>
      <w:r>
        <w:rPr>
          <w:rFonts w:ascii="Times New Roman" w:hAnsi="Times New Roman"/>
          <w:sz w:val="28"/>
          <w:szCs w:val="28"/>
        </w:rPr>
        <w:t>.</w:t>
      </w:r>
    </w:p>
    <w:p w:rsidR="00334767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Энциклопедии, справочные издания, редкие и ценные книги выдаются для работы с ними только в учебном кабинете.</w:t>
      </w:r>
    </w:p>
    <w:p w:rsidR="00334767" w:rsidRDefault="00334767" w:rsidP="0033476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</w:t>
      </w:r>
      <w:r w:rsidRPr="00F7581C">
        <w:rPr>
          <w:rFonts w:ascii="Times New Roman" w:hAnsi="Times New Roman"/>
          <w:sz w:val="28"/>
          <w:szCs w:val="28"/>
        </w:rPr>
        <w:t>За каждый полученный учебник и учебное по</w:t>
      </w:r>
      <w:r>
        <w:rPr>
          <w:rFonts w:ascii="Times New Roman" w:hAnsi="Times New Roman"/>
          <w:sz w:val="28"/>
          <w:szCs w:val="28"/>
        </w:rPr>
        <w:t>собие обучающиеся расписываются</w:t>
      </w:r>
      <w:r w:rsidRPr="00F75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журнале учета выданных учебников и учебных пособий,</w:t>
      </w:r>
      <w:r w:rsidRPr="00F7581C">
        <w:rPr>
          <w:rFonts w:ascii="Times New Roman" w:hAnsi="Times New Roman"/>
          <w:sz w:val="28"/>
          <w:szCs w:val="28"/>
        </w:rPr>
        <w:t xml:space="preserve"> который </w:t>
      </w:r>
      <w:r>
        <w:rPr>
          <w:rFonts w:ascii="Times New Roman" w:hAnsi="Times New Roman"/>
          <w:sz w:val="28"/>
          <w:szCs w:val="28"/>
        </w:rPr>
        <w:t xml:space="preserve">находиться у заместителя </w:t>
      </w:r>
      <w:r w:rsidR="00B46972">
        <w:rPr>
          <w:rFonts w:ascii="Times New Roman" w:hAnsi="Times New Roman"/>
          <w:sz w:val="28"/>
          <w:szCs w:val="28"/>
        </w:rPr>
        <w:t>директора</w:t>
      </w:r>
      <w:r>
        <w:rPr>
          <w:rFonts w:ascii="Times New Roman" w:hAnsi="Times New Roman"/>
          <w:sz w:val="28"/>
          <w:szCs w:val="28"/>
        </w:rPr>
        <w:t xml:space="preserve"> по учебно – </w:t>
      </w:r>
      <w:r w:rsidR="00B46972">
        <w:rPr>
          <w:rFonts w:ascii="Times New Roman" w:hAnsi="Times New Roman"/>
          <w:sz w:val="28"/>
          <w:szCs w:val="28"/>
        </w:rPr>
        <w:t>воспитательной</w:t>
      </w:r>
      <w:r>
        <w:rPr>
          <w:rFonts w:ascii="Times New Roman" w:hAnsi="Times New Roman"/>
          <w:sz w:val="28"/>
          <w:szCs w:val="28"/>
        </w:rPr>
        <w:t xml:space="preserve"> работе. При возвращении литературы расписки читателей погашаются подписью </w:t>
      </w:r>
      <w:r w:rsidR="00B46972">
        <w:rPr>
          <w:rFonts w:ascii="Times New Roman" w:hAnsi="Times New Roman"/>
          <w:sz w:val="28"/>
          <w:szCs w:val="28"/>
        </w:rPr>
        <w:t>заместителя директора по учебно – воспитательной работе</w:t>
      </w:r>
      <w:r>
        <w:rPr>
          <w:rFonts w:ascii="Times New Roman" w:hAnsi="Times New Roman"/>
          <w:sz w:val="28"/>
          <w:szCs w:val="28"/>
        </w:rPr>
        <w:t>.</w:t>
      </w:r>
    </w:p>
    <w:p w:rsidR="00334767" w:rsidRDefault="00334767" w:rsidP="00334767">
      <w:pPr>
        <w:pStyle w:val="22"/>
        <w:shd w:val="clear" w:color="auto" w:fill="auto"/>
        <w:tabs>
          <w:tab w:val="left" w:pos="576"/>
        </w:tabs>
        <w:spacing w:line="240" w:lineRule="auto"/>
        <w:rPr>
          <w:sz w:val="28"/>
          <w:szCs w:val="28"/>
        </w:rPr>
      </w:pPr>
    </w:p>
    <w:p w:rsidR="00B46972" w:rsidRPr="00B85442" w:rsidRDefault="00B46972" w:rsidP="00B4697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85442">
        <w:rPr>
          <w:rFonts w:ascii="Times New Roman" w:hAnsi="Times New Roman"/>
          <w:b/>
          <w:sz w:val="28"/>
          <w:szCs w:val="28"/>
        </w:rPr>
        <w:t xml:space="preserve">3. Обязанности </w:t>
      </w:r>
      <w:r w:rsidRPr="009D5A85">
        <w:rPr>
          <w:rStyle w:val="33"/>
          <w:rFonts w:eastAsia="Arial Unicode MS"/>
          <w:sz w:val="28"/>
          <w:szCs w:val="28"/>
        </w:rPr>
        <w:t>обучающимися, осваивающими учебные предметы по дополнительным общеобразовательным (общеразвивающим) программам</w:t>
      </w:r>
      <w:r>
        <w:rPr>
          <w:rStyle w:val="33"/>
          <w:rFonts w:eastAsia="Arial Unicode MS"/>
          <w:b w:val="0"/>
          <w:bCs w:val="0"/>
          <w:sz w:val="28"/>
          <w:szCs w:val="28"/>
        </w:rPr>
        <w:t xml:space="preserve">, </w:t>
      </w:r>
      <w:r w:rsidRPr="00B46972">
        <w:rPr>
          <w:rStyle w:val="33"/>
          <w:rFonts w:eastAsia="Arial Unicode MS"/>
          <w:bCs w:val="0"/>
          <w:sz w:val="28"/>
          <w:szCs w:val="28"/>
        </w:rPr>
        <w:t>основным программам профессионального обучения</w:t>
      </w:r>
      <w:r w:rsidRPr="00B46972">
        <w:rPr>
          <w:rFonts w:ascii="Times New Roman" w:hAnsi="Times New Roman"/>
          <w:sz w:val="28"/>
          <w:szCs w:val="28"/>
        </w:rPr>
        <w:t>,</w:t>
      </w:r>
      <w:r w:rsidRPr="00B85442">
        <w:rPr>
          <w:rFonts w:ascii="Times New Roman" w:hAnsi="Times New Roman"/>
          <w:b/>
          <w:sz w:val="28"/>
          <w:szCs w:val="28"/>
        </w:rPr>
        <w:t xml:space="preserve"> пользующихся учебниками и учебными пособиями</w:t>
      </w:r>
    </w:p>
    <w:p w:rsidR="00B46972" w:rsidRPr="00F7581C" w:rsidRDefault="00B46972" w:rsidP="00B46972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Pr="00F7581C">
        <w:rPr>
          <w:rFonts w:ascii="Times New Roman" w:hAnsi="Times New Roman"/>
          <w:sz w:val="28"/>
          <w:szCs w:val="28"/>
        </w:rPr>
        <w:t xml:space="preserve">. При получении учебника или учебного пособия обучающийся обязан внимательно его осмотреть, убедиться в отсутствии дефектов, а при обнаружении проинформировать об этом </w:t>
      </w:r>
      <w:r>
        <w:rPr>
          <w:rFonts w:ascii="Times New Roman" w:hAnsi="Times New Roman"/>
          <w:sz w:val="28"/>
          <w:szCs w:val="28"/>
        </w:rPr>
        <w:t xml:space="preserve">заместителя </w:t>
      </w:r>
      <w:r w:rsidR="005A010D">
        <w:rPr>
          <w:rFonts w:ascii="Times New Roman" w:hAnsi="Times New Roman"/>
          <w:sz w:val="28"/>
          <w:szCs w:val="28"/>
        </w:rPr>
        <w:t>директора</w:t>
      </w:r>
      <w:r>
        <w:rPr>
          <w:rFonts w:ascii="Times New Roman" w:hAnsi="Times New Roman"/>
          <w:sz w:val="28"/>
          <w:szCs w:val="28"/>
        </w:rPr>
        <w:t xml:space="preserve"> по учебно – воспитательной работе, который сделает в книге соответствующие пометки. В противном случае ответственность за порчу книг несет читатель, пользовавшийся изданием последний.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F7581C">
        <w:rPr>
          <w:rFonts w:ascii="Times New Roman" w:hAnsi="Times New Roman"/>
          <w:sz w:val="28"/>
          <w:szCs w:val="28"/>
        </w:rPr>
        <w:t>. Обучающиеся обязаны бережно относиться</w:t>
      </w:r>
      <w:r>
        <w:rPr>
          <w:rFonts w:ascii="Times New Roman" w:hAnsi="Times New Roman"/>
          <w:sz w:val="28"/>
          <w:szCs w:val="28"/>
        </w:rPr>
        <w:t xml:space="preserve"> к учебникам и учебным пособиям, полученным из фонда методкабинета, возвращать их в установленные сроки, не выносить их из помещения библиотеки, если они не зарегистрированы в журнале учета выданных учебников и учебных пособий, не нарушать расстановку в фондах открытого доступа.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При выбытии из Учреждения, обучающиеся обязаны вернуть в </w:t>
      </w:r>
      <w:r w:rsidR="005A010D">
        <w:rPr>
          <w:rFonts w:ascii="Times New Roman" w:hAnsi="Times New Roman"/>
          <w:sz w:val="28"/>
          <w:szCs w:val="28"/>
        </w:rPr>
        <w:t>методический кабинет</w:t>
      </w:r>
      <w:r>
        <w:rPr>
          <w:rFonts w:ascii="Times New Roman" w:hAnsi="Times New Roman"/>
          <w:sz w:val="28"/>
          <w:szCs w:val="28"/>
        </w:rPr>
        <w:t xml:space="preserve"> числящиеся за ними книги.</w:t>
      </w:r>
    </w:p>
    <w:p w:rsidR="00B46972" w:rsidRPr="00F7581C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Обучающиеся обязаны соблюдать Правила пользования </w:t>
      </w:r>
      <w:r w:rsidR="005A010D">
        <w:rPr>
          <w:rFonts w:ascii="Times New Roman" w:hAnsi="Times New Roman"/>
          <w:sz w:val="28"/>
          <w:szCs w:val="28"/>
        </w:rPr>
        <w:t>учебникам и учебным пособиям</w:t>
      </w:r>
      <w:r>
        <w:rPr>
          <w:rFonts w:ascii="Times New Roman" w:hAnsi="Times New Roman"/>
          <w:sz w:val="28"/>
          <w:szCs w:val="28"/>
        </w:rPr>
        <w:t>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F7581C">
        <w:rPr>
          <w:rFonts w:ascii="Times New Roman" w:hAnsi="Times New Roman"/>
          <w:sz w:val="28"/>
          <w:szCs w:val="28"/>
        </w:rPr>
        <w:t xml:space="preserve">Обучающиеся обязаны возвращать учебники в </w:t>
      </w:r>
      <w:r w:rsidR="005A010D">
        <w:rPr>
          <w:rFonts w:ascii="Times New Roman" w:hAnsi="Times New Roman"/>
          <w:sz w:val="28"/>
          <w:szCs w:val="28"/>
        </w:rPr>
        <w:t>методкабинет</w:t>
      </w:r>
      <w:r w:rsidRPr="00F7581C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сроки, </w:t>
      </w:r>
      <w:r w:rsidRPr="00F7581C">
        <w:rPr>
          <w:rFonts w:ascii="Times New Roman" w:hAnsi="Times New Roman"/>
          <w:sz w:val="28"/>
          <w:szCs w:val="28"/>
        </w:rPr>
        <w:t>установленные</w:t>
      </w:r>
      <w:r>
        <w:rPr>
          <w:rFonts w:ascii="Times New Roman" w:hAnsi="Times New Roman"/>
          <w:sz w:val="28"/>
          <w:szCs w:val="28"/>
        </w:rPr>
        <w:t xml:space="preserve"> правилами пользования библиотекой</w:t>
      </w:r>
      <w:r w:rsidRPr="00F7581C">
        <w:rPr>
          <w:rFonts w:ascii="Times New Roman" w:hAnsi="Times New Roman"/>
          <w:sz w:val="28"/>
          <w:szCs w:val="28"/>
        </w:rPr>
        <w:t>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Пользователи, утратившие издания, обязаны заменить их точно такими же изданиями или иными документами, признанными равноценными.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F7581C">
        <w:rPr>
          <w:rFonts w:ascii="Times New Roman" w:hAnsi="Times New Roman"/>
          <w:sz w:val="28"/>
          <w:szCs w:val="28"/>
        </w:rPr>
        <w:t>Обучающиеся, не выполняющие требований по сохранности учебников и учебных п</w:t>
      </w:r>
      <w:r>
        <w:rPr>
          <w:rFonts w:ascii="Times New Roman" w:hAnsi="Times New Roman"/>
          <w:sz w:val="28"/>
          <w:szCs w:val="28"/>
        </w:rPr>
        <w:t>особий, могут быть лишены права</w:t>
      </w:r>
      <w:r w:rsidRPr="00F7581C">
        <w:rPr>
          <w:rFonts w:ascii="Times New Roman" w:hAnsi="Times New Roman"/>
          <w:sz w:val="28"/>
          <w:szCs w:val="28"/>
        </w:rPr>
        <w:t xml:space="preserve"> бесплатного пользования учебниками и учебными пособиями, предоставляемыми из фонда</w:t>
      </w:r>
      <w:r w:rsidR="005A010D">
        <w:rPr>
          <w:rFonts w:ascii="Times New Roman" w:hAnsi="Times New Roman"/>
          <w:sz w:val="28"/>
          <w:szCs w:val="28"/>
        </w:rPr>
        <w:t xml:space="preserve"> методкабинета</w:t>
      </w:r>
      <w:r w:rsidRPr="00F7581C">
        <w:rPr>
          <w:rFonts w:ascii="Times New Roman" w:hAnsi="Times New Roman"/>
          <w:sz w:val="28"/>
          <w:szCs w:val="28"/>
        </w:rPr>
        <w:t>.</w:t>
      </w:r>
    </w:p>
    <w:p w:rsidR="00B46972" w:rsidRDefault="00B46972" w:rsidP="00012DA6">
      <w:pPr>
        <w:jc w:val="both"/>
        <w:rPr>
          <w:rFonts w:ascii="Times New Roman" w:hAnsi="Times New Roman"/>
          <w:sz w:val="28"/>
          <w:szCs w:val="28"/>
        </w:rPr>
      </w:pPr>
    </w:p>
    <w:p w:rsidR="005A010D" w:rsidRPr="00B85442" w:rsidRDefault="00B46972" w:rsidP="005A010D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E6777">
        <w:rPr>
          <w:rFonts w:ascii="Times New Roman" w:hAnsi="Times New Roman"/>
          <w:b/>
          <w:sz w:val="28"/>
          <w:szCs w:val="28"/>
        </w:rPr>
        <w:t xml:space="preserve">4. Права обучающихся, </w:t>
      </w:r>
      <w:r w:rsidR="005A010D" w:rsidRPr="009D5A85">
        <w:rPr>
          <w:rStyle w:val="33"/>
          <w:rFonts w:eastAsia="Arial Unicode MS"/>
          <w:sz w:val="28"/>
          <w:szCs w:val="28"/>
        </w:rPr>
        <w:t>осваивающими учебные предметы по дополнительным общеобразовательным (общеразвивающим) программам</w:t>
      </w:r>
      <w:r w:rsidR="005A010D">
        <w:rPr>
          <w:rStyle w:val="33"/>
          <w:rFonts w:eastAsia="Arial Unicode MS"/>
          <w:b w:val="0"/>
          <w:bCs w:val="0"/>
          <w:sz w:val="28"/>
          <w:szCs w:val="28"/>
        </w:rPr>
        <w:t xml:space="preserve">, </w:t>
      </w:r>
      <w:r w:rsidR="005A010D" w:rsidRPr="00B46972">
        <w:rPr>
          <w:rStyle w:val="33"/>
          <w:rFonts w:eastAsia="Arial Unicode MS"/>
          <w:bCs w:val="0"/>
          <w:sz w:val="28"/>
          <w:szCs w:val="28"/>
        </w:rPr>
        <w:t>основным программам профессионального обучения</w:t>
      </w:r>
      <w:r w:rsidR="005A010D" w:rsidRPr="00B46972">
        <w:rPr>
          <w:rFonts w:ascii="Times New Roman" w:hAnsi="Times New Roman"/>
          <w:sz w:val="28"/>
          <w:szCs w:val="28"/>
        </w:rPr>
        <w:t>,</w:t>
      </w:r>
      <w:r w:rsidR="005A010D" w:rsidRPr="00B85442">
        <w:rPr>
          <w:rFonts w:ascii="Times New Roman" w:hAnsi="Times New Roman"/>
          <w:b/>
          <w:sz w:val="28"/>
          <w:szCs w:val="28"/>
        </w:rPr>
        <w:t xml:space="preserve"> пользующихся учебниками и учебными пособиями</w:t>
      </w:r>
    </w:p>
    <w:p w:rsidR="00B46972" w:rsidRPr="00F7581C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7581C">
        <w:rPr>
          <w:rFonts w:ascii="Times New Roman" w:hAnsi="Times New Roman"/>
          <w:sz w:val="28"/>
          <w:szCs w:val="28"/>
        </w:rPr>
        <w:t> </w:t>
      </w:r>
    </w:p>
    <w:p w:rsidR="00B46972" w:rsidRPr="00F7581C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F7581C">
        <w:rPr>
          <w:rFonts w:ascii="Times New Roman" w:hAnsi="Times New Roman"/>
          <w:sz w:val="28"/>
          <w:szCs w:val="28"/>
        </w:rPr>
        <w:t>Обучающиеся имеют право на бесплатной основе:</w:t>
      </w:r>
    </w:p>
    <w:p w:rsidR="00B46972" w:rsidRPr="00F7581C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7581C">
        <w:rPr>
          <w:rFonts w:ascii="Times New Roman" w:hAnsi="Times New Roman"/>
          <w:sz w:val="28"/>
          <w:szCs w:val="28"/>
        </w:rPr>
        <w:t>- получать инф</w:t>
      </w:r>
      <w:r>
        <w:rPr>
          <w:rFonts w:ascii="Times New Roman" w:hAnsi="Times New Roman"/>
          <w:sz w:val="28"/>
          <w:szCs w:val="28"/>
        </w:rPr>
        <w:t xml:space="preserve">ормацию о наличии в библиотеке </w:t>
      </w:r>
      <w:r w:rsidR="005A010D">
        <w:rPr>
          <w:rFonts w:ascii="Times New Roman" w:hAnsi="Times New Roman"/>
          <w:sz w:val="28"/>
          <w:szCs w:val="28"/>
        </w:rPr>
        <w:t>Учреждения</w:t>
      </w:r>
      <w:r w:rsidRPr="00F7581C">
        <w:rPr>
          <w:rFonts w:ascii="Times New Roman" w:hAnsi="Times New Roman"/>
          <w:sz w:val="28"/>
          <w:szCs w:val="28"/>
        </w:rPr>
        <w:t xml:space="preserve"> конкретного учебника или учебного пособия;</w:t>
      </w:r>
    </w:p>
    <w:p w:rsidR="00B46972" w:rsidRPr="00F7581C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7581C">
        <w:rPr>
          <w:rFonts w:ascii="Times New Roman" w:hAnsi="Times New Roman"/>
          <w:sz w:val="28"/>
          <w:szCs w:val="28"/>
        </w:rPr>
        <w:t>- получать консультационную помощь в поиске и выборе учебников и учебных пособий;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получать из фонда </w:t>
      </w:r>
      <w:r w:rsidR="005A010D">
        <w:rPr>
          <w:rFonts w:ascii="Times New Roman" w:hAnsi="Times New Roman"/>
          <w:sz w:val="28"/>
          <w:szCs w:val="28"/>
        </w:rPr>
        <w:t>методкабинета</w:t>
      </w:r>
      <w:r>
        <w:rPr>
          <w:rFonts w:ascii="Times New Roman" w:hAnsi="Times New Roman"/>
          <w:sz w:val="28"/>
          <w:szCs w:val="28"/>
        </w:rPr>
        <w:t xml:space="preserve"> для временного пользования любые издания.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010D" w:rsidRPr="005A010D" w:rsidRDefault="00B46972" w:rsidP="005A010D">
      <w:pPr>
        <w:pStyle w:val="a6"/>
        <w:numPr>
          <w:ilvl w:val="0"/>
          <w:numId w:val="5"/>
        </w:numPr>
        <w:jc w:val="center"/>
        <w:rPr>
          <w:rStyle w:val="33"/>
          <w:rFonts w:eastAsia="Arial Unicode MS" w:cs="Arial Unicode MS"/>
          <w:bCs w:val="0"/>
          <w:sz w:val="28"/>
          <w:szCs w:val="28"/>
        </w:rPr>
      </w:pPr>
      <w:r w:rsidRPr="005A010D">
        <w:rPr>
          <w:rFonts w:ascii="Times New Roman" w:hAnsi="Times New Roman"/>
          <w:b/>
          <w:sz w:val="28"/>
          <w:szCs w:val="28"/>
        </w:rPr>
        <w:t xml:space="preserve">Обязанности </w:t>
      </w:r>
      <w:r w:rsidR="005A010D" w:rsidRPr="005A010D">
        <w:rPr>
          <w:rFonts w:ascii="Times New Roman" w:hAnsi="Times New Roman"/>
          <w:b/>
          <w:sz w:val="28"/>
          <w:szCs w:val="28"/>
        </w:rPr>
        <w:t xml:space="preserve">Учреждения </w:t>
      </w:r>
      <w:r w:rsidRPr="005A010D">
        <w:rPr>
          <w:rFonts w:ascii="Times New Roman" w:hAnsi="Times New Roman"/>
          <w:b/>
          <w:sz w:val="28"/>
          <w:szCs w:val="28"/>
        </w:rPr>
        <w:t xml:space="preserve"> по обслуживанию обучающихся, </w:t>
      </w:r>
      <w:r w:rsidR="005A010D" w:rsidRPr="009D5A85">
        <w:rPr>
          <w:rStyle w:val="33"/>
          <w:rFonts w:eastAsia="Arial Unicode MS"/>
          <w:sz w:val="28"/>
          <w:szCs w:val="28"/>
        </w:rPr>
        <w:t>осваивающими учебные предметы по дополнительным общеобразовательным (общеразвивающим) программам</w:t>
      </w:r>
      <w:r w:rsidR="005A010D">
        <w:rPr>
          <w:rStyle w:val="33"/>
          <w:rFonts w:eastAsia="Arial Unicode MS"/>
          <w:b w:val="0"/>
          <w:bCs w:val="0"/>
          <w:sz w:val="28"/>
          <w:szCs w:val="28"/>
        </w:rPr>
        <w:t xml:space="preserve">, </w:t>
      </w:r>
      <w:r w:rsidR="005A010D" w:rsidRPr="00B46972">
        <w:rPr>
          <w:rStyle w:val="33"/>
          <w:rFonts w:eastAsia="Arial Unicode MS"/>
          <w:bCs w:val="0"/>
          <w:sz w:val="28"/>
          <w:szCs w:val="28"/>
        </w:rPr>
        <w:t>основным программам профессионального обучения</w:t>
      </w:r>
    </w:p>
    <w:p w:rsidR="005A010D" w:rsidRPr="005A010D" w:rsidRDefault="005A010D" w:rsidP="005A010D">
      <w:pPr>
        <w:pStyle w:val="a6"/>
        <w:rPr>
          <w:rFonts w:ascii="Times New Roman" w:hAnsi="Times New Roman"/>
          <w:b/>
          <w:sz w:val="28"/>
          <w:szCs w:val="28"/>
        </w:rPr>
      </w:pP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5A010D">
        <w:rPr>
          <w:rFonts w:ascii="Times New Roman" w:hAnsi="Times New Roman"/>
          <w:sz w:val="28"/>
          <w:szCs w:val="28"/>
        </w:rPr>
        <w:t>Учреждение</w:t>
      </w:r>
      <w:r>
        <w:rPr>
          <w:rFonts w:ascii="Times New Roman" w:hAnsi="Times New Roman"/>
          <w:sz w:val="28"/>
          <w:szCs w:val="28"/>
        </w:rPr>
        <w:t xml:space="preserve"> в своей деятельности обеспечивает реализацию вышеперечисленных прав обучающихся.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="005A010D">
        <w:rPr>
          <w:rFonts w:ascii="Times New Roman" w:hAnsi="Times New Roman"/>
          <w:sz w:val="28"/>
          <w:szCs w:val="28"/>
        </w:rPr>
        <w:t>Учреждение</w:t>
      </w:r>
      <w:r>
        <w:rPr>
          <w:rFonts w:ascii="Times New Roman" w:hAnsi="Times New Roman"/>
          <w:sz w:val="28"/>
          <w:szCs w:val="28"/>
        </w:rPr>
        <w:t xml:space="preserve"> обязан</w:t>
      </w:r>
      <w:r w:rsidR="005A010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: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информировать обучающихся о всех видах предоставляемых ею услуг;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обеспечивать </w:t>
      </w:r>
      <w:r w:rsidR="005A010D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возможност</w:t>
      </w:r>
      <w:r w:rsidR="005A010D">
        <w:rPr>
          <w:rFonts w:ascii="Times New Roman" w:hAnsi="Times New Roman"/>
          <w:sz w:val="28"/>
          <w:szCs w:val="28"/>
        </w:rPr>
        <w:t>ью</w:t>
      </w:r>
      <w:r>
        <w:rPr>
          <w:rFonts w:ascii="Times New Roman" w:hAnsi="Times New Roman"/>
          <w:sz w:val="28"/>
          <w:szCs w:val="28"/>
        </w:rPr>
        <w:t xml:space="preserve"> пользоваться всеми </w:t>
      </w:r>
      <w:r w:rsidR="005A010D">
        <w:rPr>
          <w:rFonts w:ascii="Times New Roman" w:hAnsi="Times New Roman"/>
          <w:sz w:val="28"/>
          <w:szCs w:val="28"/>
        </w:rPr>
        <w:t xml:space="preserve">книжными </w:t>
      </w:r>
      <w:r>
        <w:rPr>
          <w:rFonts w:ascii="Times New Roman" w:hAnsi="Times New Roman"/>
          <w:sz w:val="28"/>
          <w:szCs w:val="28"/>
        </w:rPr>
        <w:t xml:space="preserve">фондами </w:t>
      </w:r>
      <w:r w:rsidR="005A010D">
        <w:rPr>
          <w:rFonts w:ascii="Times New Roman" w:hAnsi="Times New Roman"/>
          <w:sz w:val="28"/>
          <w:szCs w:val="28"/>
        </w:rPr>
        <w:t>методкабинета</w:t>
      </w:r>
      <w:r>
        <w:rPr>
          <w:rFonts w:ascii="Times New Roman" w:hAnsi="Times New Roman"/>
          <w:sz w:val="28"/>
          <w:szCs w:val="28"/>
        </w:rPr>
        <w:t>;</w:t>
      </w:r>
    </w:p>
    <w:p w:rsidR="005A010D" w:rsidRDefault="005A010D" w:rsidP="005A010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Методический кабинет обязан: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популяризировать свои фонды и предоставляемые услуги, развивать и повышать интерес к литературе;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информационно-библиографическое обслуживание обучающихся, внедряя компьютеризацию и передовые технологии;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обеспечивать высокую культуру обслуживания;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помощь обучающимся в выборе необходимой литературы;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постоянный контроль за возвращением выданных учебников;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создать и поддерживать в библиотеке комфортные условия для работы обучающихся.</w:t>
      </w:r>
    </w:p>
    <w:p w:rsidR="00B46972" w:rsidRDefault="00B46972" w:rsidP="00B4697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4767" w:rsidRDefault="00334767" w:rsidP="00334767">
      <w:pPr>
        <w:pStyle w:val="22"/>
        <w:shd w:val="clear" w:color="auto" w:fill="auto"/>
        <w:tabs>
          <w:tab w:val="left" w:pos="576"/>
        </w:tabs>
        <w:spacing w:line="240" w:lineRule="auto"/>
        <w:rPr>
          <w:sz w:val="28"/>
          <w:szCs w:val="28"/>
        </w:rPr>
      </w:pPr>
    </w:p>
    <w:p w:rsidR="00334767" w:rsidRDefault="00334767" w:rsidP="00334767">
      <w:pPr>
        <w:pStyle w:val="22"/>
        <w:shd w:val="clear" w:color="auto" w:fill="auto"/>
        <w:tabs>
          <w:tab w:val="left" w:pos="576"/>
        </w:tabs>
        <w:spacing w:line="240" w:lineRule="auto"/>
        <w:rPr>
          <w:rStyle w:val="33"/>
          <w:b w:val="0"/>
          <w:bCs w:val="0"/>
          <w:sz w:val="28"/>
          <w:szCs w:val="28"/>
        </w:rPr>
      </w:pPr>
    </w:p>
    <w:p w:rsidR="00334767" w:rsidRPr="009D5A85" w:rsidRDefault="00334767" w:rsidP="00334767">
      <w:pPr>
        <w:pStyle w:val="22"/>
        <w:shd w:val="clear" w:color="auto" w:fill="auto"/>
        <w:tabs>
          <w:tab w:val="left" w:pos="576"/>
        </w:tabs>
        <w:spacing w:line="240" w:lineRule="auto"/>
        <w:rPr>
          <w:sz w:val="28"/>
          <w:szCs w:val="28"/>
        </w:rPr>
      </w:pPr>
    </w:p>
    <w:sectPr w:rsidR="00334767" w:rsidRPr="009D5A85" w:rsidSect="00012DA6">
      <w:pgSz w:w="11909" w:h="16840"/>
      <w:pgMar w:top="567" w:right="804" w:bottom="1430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17F" w:rsidRDefault="00DE517F" w:rsidP="00E63B04">
      <w:r>
        <w:separator/>
      </w:r>
    </w:p>
  </w:endnote>
  <w:endnote w:type="continuationSeparator" w:id="0">
    <w:p w:rsidR="00DE517F" w:rsidRDefault="00DE517F" w:rsidP="00E63B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17F" w:rsidRDefault="00DE517F"/>
  </w:footnote>
  <w:footnote w:type="continuationSeparator" w:id="0">
    <w:p w:rsidR="00DE517F" w:rsidRDefault="00DE517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94A7B"/>
    <w:multiLevelType w:val="hybridMultilevel"/>
    <w:tmpl w:val="C3120558"/>
    <w:lvl w:ilvl="0" w:tplc="109CADE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83F7F"/>
    <w:multiLevelType w:val="multilevel"/>
    <w:tmpl w:val="16EA8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D1101A"/>
    <w:multiLevelType w:val="hybridMultilevel"/>
    <w:tmpl w:val="ADAACE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714C81"/>
    <w:multiLevelType w:val="multilevel"/>
    <w:tmpl w:val="5EF65A3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6B1628"/>
    <w:multiLevelType w:val="multilevel"/>
    <w:tmpl w:val="7278CA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63B04"/>
    <w:rsid w:val="00012DA6"/>
    <w:rsid w:val="0019156E"/>
    <w:rsid w:val="002D2B81"/>
    <w:rsid w:val="00334767"/>
    <w:rsid w:val="0034194B"/>
    <w:rsid w:val="005A010D"/>
    <w:rsid w:val="00853A17"/>
    <w:rsid w:val="008D3FF1"/>
    <w:rsid w:val="009D5A85"/>
    <w:rsid w:val="00B46972"/>
    <w:rsid w:val="00B76991"/>
    <w:rsid w:val="00D743C1"/>
    <w:rsid w:val="00DE517F"/>
    <w:rsid w:val="00E06A32"/>
    <w:rsid w:val="00E63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3B04"/>
    <w:rPr>
      <w:color w:val="000000"/>
    </w:rPr>
  </w:style>
  <w:style w:type="paragraph" w:styleId="3">
    <w:name w:val="heading 3"/>
    <w:basedOn w:val="a"/>
    <w:next w:val="a"/>
    <w:link w:val="30"/>
    <w:uiPriority w:val="9"/>
    <w:unhideWhenUsed/>
    <w:qFormat/>
    <w:rsid w:val="009D5A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63B04"/>
    <w:rPr>
      <w:color w:val="0066CC"/>
      <w:u w:val="single"/>
    </w:rPr>
  </w:style>
  <w:style w:type="character" w:customStyle="1" w:styleId="2">
    <w:name w:val="Основной текст (2)"/>
    <w:basedOn w:val="a0"/>
    <w:rsid w:val="00E63B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1"/>
    <w:rsid w:val="00E63B04"/>
  </w:style>
  <w:style w:type="character" w:customStyle="1" w:styleId="21">
    <w:name w:val="Основной текст (2)_"/>
    <w:basedOn w:val="a0"/>
    <w:link w:val="22"/>
    <w:rsid w:val="00E63B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"/>
    <w:basedOn w:val="21"/>
    <w:rsid w:val="00E63B0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pt">
    <w:name w:val="Основной текст (2) + Полужирный;Интервал 0 pt"/>
    <w:basedOn w:val="21"/>
    <w:rsid w:val="00E63B04"/>
    <w:rPr>
      <w:b/>
      <w:bCs/>
      <w:color w:val="000000"/>
      <w:spacing w:val="10"/>
      <w:w w:val="100"/>
      <w:position w:val="0"/>
      <w:lang w:val="ru-RU" w:eastAsia="ru-RU" w:bidi="ru-RU"/>
    </w:rPr>
  </w:style>
  <w:style w:type="character" w:customStyle="1" w:styleId="24">
    <w:name w:val="Основной текст (2) + Полужирный"/>
    <w:basedOn w:val="21"/>
    <w:rsid w:val="00E63B0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 + Полужирный"/>
    <w:basedOn w:val="21"/>
    <w:rsid w:val="00E63B0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"/>
    <w:basedOn w:val="21"/>
    <w:rsid w:val="00E63B0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E63B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"/>
    <w:basedOn w:val="1"/>
    <w:rsid w:val="00E63B0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63B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Основной текст (3)"/>
    <w:basedOn w:val="31"/>
    <w:rsid w:val="00E63B0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7">
    <w:name w:val="Заголовок №2_"/>
    <w:basedOn w:val="a0"/>
    <w:link w:val="28"/>
    <w:rsid w:val="00E63B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Заголовок №2"/>
    <w:basedOn w:val="27"/>
    <w:rsid w:val="00E63B0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Основной текст (2)"/>
    <w:basedOn w:val="21"/>
    <w:rsid w:val="00E63B0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63B04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E63B04"/>
    <w:pPr>
      <w:shd w:val="clear" w:color="auto" w:fill="FFFFFF"/>
      <w:spacing w:line="0" w:lineRule="atLeast"/>
      <w:ind w:firstLine="160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E63B04"/>
    <w:pPr>
      <w:shd w:val="clear" w:color="auto" w:fill="FFFFFF"/>
      <w:spacing w:line="293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8">
    <w:name w:val="Заголовок №2"/>
    <w:basedOn w:val="a"/>
    <w:link w:val="27"/>
    <w:rsid w:val="00E63B04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9D5A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Emphasis"/>
    <w:basedOn w:val="a0"/>
    <w:uiPriority w:val="20"/>
    <w:qFormat/>
    <w:rsid w:val="009D5A85"/>
    <w:rPr>
      <w:i/>
      <w:iCs/>
    </w:rPr>
  </w:style>
  <w:style w:type="character" w:customStyle="1" w:styleId="FontStyle27">
    <w:name w:val="Font Style27"/>
    <w:basedOn w:val="a0"/>
    <w:uiPriority w:val="99"/>
    <w:rsid w:val="009D5A85"/>
    <w:rPr>
      <w:rFonts w:ascii="Times New Roman" w:hAnsi="Times New Roman" w:cs="Times New Roman"/>
      <w:sz w:val="22"/>
      <w:szCs w:val="22"/>
    </w:rPr>
  </w:style>
  <w:style w:type="paragraph" w:styleId="a5">
    <w:name w:val="No Spacing"/>
    <w:uiPriority w:val="1"/>
    <w:qFormat/>
    <w:rsid w:val="009D5A85"/>
    <w:rPr>
      <w:color w:val="000000"/>
    </w:rPr>
  </w:style>
  <w:style w:type="paragraph" w:styleId="a6">
    <w:name w:val="List Paragraph"/>
    <w:basedOn w:val="a"/>
    <w:uiPriority w:val="34"/>
    <w:qFormat/>
    <w:rsid w:val="005A01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12D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DA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2020-03-10T02:03:00Z</cp:lastPrinted>
  <dcterms:created xsi:type="dcterms:W3CDTF">2020-02-20T08:58:00Z</dcterms:created>
  <dcterms:modified xsi:type="dcterms:W3CDTF">2020-03-10T02:11:00Z</dcterms:modified>
</cp:coreProperties>
</file>