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91" w:rsidRPr="00642B91" w:rsidRDefault="00642B91" w:rsidP="00642B9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642B91">
        <w:rPr>
          <w:color w:val="FF0000"/>
          <w:sz w:val="28"/>
          <w:szCs w:val="28"/>
        </w:rPr>
        <w:t>Здравствуйте!</w:t>
      </w:r>
    </w:p>
    <w:p w:rsidR="00642B91" w:rsidRPr="00642B91" w:rsidRDefault="00642B91" w:rsidP="00642B9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642B91">
        <w:rPr>
          <w:color w:val="FF0000"/>
          <w:sz w:val="28"/>
          <w:szCs w:val="28"/>
        </w:rPr>
        <w:t>Уважаемые обучающиеся объединения «Разноцветные искры», ввиду невозможности ведения образовательного процесса в соответствии с расписанием занятий, в  целях не допущения отставания по программе обучения, высылаю Вам темы занятий и материал</w:t>
      </w:r>
      <w:r w:rsidR="00387B6F">
        <w:rPr>
          <w:color w:val="FF0000"/>
          <w:sz w:val="28"/>
          <w:szCs w:val="28"/>
        </w:rPr>
        <w:t>ы для самостоятельного изучения.</w:t>
      </w:r>
    </w:p>
    <w:p w:rsidR="00642B91" w:rsidRDefault="00642B91" w:rsidP="00642B9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642B91">
        <w:rPr>
          <w:color w:val="FF0000"/>
          <w:sz w:val="28"/>
          <w:szCs w:val="28"/>
        </w:rPr>
        <w:t>Преподаватель Баевского ЦДТ и ПО Шолохова В.В.</w:t>
      </w:r>
    </w:p>
    <w:p w:rsidR="00903EAE" w:rsidRPr="00642B91" w:rsidRDefault="00903EAE" w:rsidP="00642B91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tbl>
      <w:tblPr>
        <w:tblStyle w:val="a4"/>
        <w:tblW w:w="11023" w:type="dxa"/>
        <w:tblLook w:val="04A0"/>
      </w:tblPr>
      <w:tblGrid>
        <w:gridCol w:w="8023"/>
        <w:gridCol w:w="846"/>
        <w:gridCol w:w="718"/>
        <w:gridCol w:w="718"/>
        <w:gridCol w:w="718"/>
      </w:tblGrid>
      <w:tr w:rsidR="00247F83" w:rsidTr="005434DB">
        <w:trPr>
          <w:trHeight w:val="232"/>
        </w:trPr>
        <w:tc>
          <w:tcPr>
            <w:tcW w:w="8023" w:type="dxa"/>
            <w:vMerge w:val="restart"/>
          </w:tcPr>
          <w:p w:rsidR="00247F83" w:rsidRPr="00F34B65" w:rsidRDefault="00247F83" w:rsidP="0038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846" w:type="dxa"/>
            <w:vMerge w:val="restart"/>
          </w:tcPr>
          <w:p w:rsidR="00247F83" w:rsidRPr="00F34B65" w:rsidRDefault="00247F83" w:rsidP="0038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B6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154" w:type="dxa"/>
            <w:gridSpan w:val="3"/>
          </w:tcPr>
          <w:p w:rsidR="00247F83" w:rsidRPr="00F34B65" w:rsidRDefault="00247F83" w:rsidP="0038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</w:tr>
      <w:tr w:rsidR="00247F83" w:rsidTr="005434DB">
        <w:trPr>
          <w:trHeight w:val="231"/>
        </w:trPr>
        <w:tc>
          <w:tcPr>
            <w:tcW w:w="8023" w:type="dxa"/>
            <w:vMerge/>
          </w:tcPr>
          <w:p w:rsidR="00247F83" w:rsidRPr="00F34B65" w:rsidRDefault="00247F83" w:rsidP="00387B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247F83" w:rsidRPr="00F34B65" w:rsidRDefault="00247F83" w:rsidP="00387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247F83" w:rsidRDefault="00247F83" w:rsidP="0038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</w:t>
            </w:r>
          </w:p>
        </w:tc>
        <w:tc>
          <w:tcPr>
            <w:tcW w:w="718" w:type="dxa"/>
          </w:tcPr>
          <w:p w:rsidR="00247F83" w:rsidRDefault="00247F83" w:rsidP="0038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718" w:type="dxa"/>
          </w:tcPr>
          <w:p w:rsidR="00247F83" w:rsidRDefault="00247F83" w:rsidP="0038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</w:t>
            </w:r>
          </w:p>
        </w:tc>
      </w:tr>
      <w:tr w:rsidR="00247F83" w:rsidTr="005434DB">
        <w:tc>
          <w:tcPr>
            <w:tcW w:w="8023" w:type="dxa"/>
          </w:tcPr>
          <w:p w:rsidR="00C560A7" w:rsidRDefault="00247F83" w:rsidP="00B25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5ED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C56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60A7" w:rsidRPr="003054EC">
              <w:rPr>
                <w:rFonts w:ascii="Times New Roman" w:hAnsi="Times New Roman" w:cs="Times New Roman"/>
                <w:sz w:val="24"/>
                <w:szCs w:val="24"/>
              </w:rPr>
              <w:t>Сельский и городской пейзаж</w:t>
            </w:r>
          </w:p>
          <w:p w:rsidR="001E57DB" w:rsidRPr="00FA52FC" w:rsidRDefault="000101D3" w:rsidP="00B25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E57DB" w:rsidRPr="00FA52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https://youtu.be/TbXznSITGaY</w:t>
              </w:r>
            </w:hyperlink>
          </w:p>
          <w:p w:rsidR="001E57DB" w:rsidRPr="00FA52FC" w:rsidRDefault="000101D3" w:rsidP="00B25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E57DB" w:rsidRPr="00FA52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https://youtu.be/WCsOMIUHr5U</w:t>
              </w:r>
            </w:hyperlink>
          </w:p>
          <w:p w:rsidR="001E57DB" w:rsidRPr="00FA52FC" w:rsidRDefault="000101D3" w:rsidP="00B25ED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E57DB" w:rsidRPr="00FA52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https://youtu.be/Tvl0nrQzAYw</w:t>
              </w:r>
            </w:hyperlink>
          </w:p>
          <w:p w:rsidR="00247F83" w:rsidRPr="00B25EDA" w:rsidRDefault="00B62B50" w:rsidP="001E57D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Домашняя п</w:t>
            </w:r>
            <w:r w:rsidR="00903EAE" w:rsidRPr="00B25E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рактическая работа. </w:t>
            </w:r>
            <w:r w:rsidR="001E57DB" w:rsidRPr="001E5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Просмотреть видео</w:t>
            </w:r>
            <w:r w:rsidR="001E5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E57DB" w:rsidRPr="001E57DB">
              <w:rPr>
                <w:rFonts w:ascii="Times New Roman" w:hAnsi="Times New Roman" w:cs="Times New Roman"/>
                <w:sz w:val="24"/>
                <w:szCs w:val="24"/>
              </w:rPr>
              <w:t>Учимся рисовать дома с учетом правил перспективы.</w:t>
            </w:r>
            <w:r w:rsidR="001E5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7DB" w:rsidRPr="001E57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Нарисовать деревню своей мечты.</w:t>
            </w:r>
          </w:p>
        </w:tc>
        <w:tc>
          <w:tcPr>
            <w:tcW w:w="846" w:type="dxa"/>
          </w:tcPr>
          <w:p w:rsidR="00247F83" w:rsidRPr="00B25EDA" w:rsidRDefault="001E57DB" w:rsidP="00B2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C560A7" w:rsidRDefault="00C560A7" w:rsidP="00C560A7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26.10</w:t>
            </w:r>
          </w:p>
          <w:p w:rsidR="00247F83" w:rsidRPr="001E57DB" w:rsidRDefault="001E57DB" w:rsidP="00B25EDA">
            <w:pPr>
              <w:rPr>
                <w:rFonts w:ascii="Times New Roman" w:hAnsi="Times New Roman" w:cs="Times New Roman"/>
              </w:rPr>
            </w:pPr>
            <w:r w:rsidRPr="001E57DB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718" w:type="dxa"/>
          </w:tcPr>
          <w:p w:rsidR="00C560A7" w:rsidRPr="001E57DB" w:rsidRDefault="00C560A7" w:rsidP="00C56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color w:val="000000"/>
              </w:rPr>
            </w:pPr>
            <w:r w:rsidRPr="001E57DB">
              <w:rPr>
                <w:rFonts w:ascii="Times New Roman" w:hAnsi="Times New Roman" w:cs="Times New Roman"/>
                <w:caps/>
                <w:color w:val="000000"/>
              </w:rPr>
              <w:t>26.10</w:t>
            </w:r>
          </w:p>
          <w:p w:rsidR="00247F83" w:rsidRPr="00903EAE" w:rsidRDefault="001E57DB" w:rsidP="0038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7DB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718" w:type="dxa"/>
          </w:tcPr>
          <w:p w:rsidR="00C560A7" w:rsidRPr="001E57DB" w:rsidRDefault="00C560A7" w:rsidP="00C56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color w:val="000000"/>
              </w:rPr>
            </w:pPr>
            <w:r w:rsidRPr="001E57DB">
              <w:rPr>
                <w:rFonts w:ascii="Times New Roman" w:hAnsi="Times New Roman" w:cs="Times New Roman"/>
                <w:caps/>
                <w:color w:val="000000"/>
              </w:rPr>
              <w:t>26.10</w:t>
            </w:r>
          </w:p>
          <w:p w:rsidR="00247F83" w:rsidRPr="00903EAE" w:rsidRDefault="001E57DB" w:rsidP="0038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7DB">
              <w:rPr>
                <w:rFonts w:ascii="Times New Roman" w:hAnsi="Times New Roman" w:cs="Times New Roman"/>
              </w:rPr>
              <w:t>27.10</w:t>
            </w:r>
          </w:p>
        </w:tc>
      </w:tr>
      <w:tr w:rsidR="00903EAE" w:rsidTr="005434DB">
        <w:tc>
          <w:tcPr>
            <w:tcW w:w="8023" w:type="dxa"/>
          </w:tcPr>
          <w:p w:rsidR="00C560A7" w:rsidRPr="001A7D95" w:rsidRDefault="00286A96" w:rsidP="00C560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5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E57DB" w:rsidRPr="003054EC">
              <w:rPr>
                <w:rFonts w:ascii="Times New Roman" w:hAnsi="Times New Roman" w:cs="Times New Roman"/>
                <w:sz w:val="24"/>
                <w:szCs w:val="24"/>
              </w:rPr>
              <w:t>Морской пейзаж – марина.</w:t>
            </w:r>
            <w:r w:rsidR="001E5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D95" w:rsidRPr="001A7D95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 маринисты. </w:t>
            </w:r>
            <w:r w:rsidR="00616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D95" w:rsidRPr="001A7D95">
              <w:rPr>
                <w:rFonts w:ascii="Times New Roman" w:hAnsi="Times New Roman" w:cs="Times New Roman"/>
                <w:sz w:val="24"/>
                <w:szCs w:val="24"/>
              </w:rPr>
              <w:t>И.К. Айвазовский.</w:t>
            </w:r>
          </w:p>
          <w:p w:rsidR="007449CA" w:rsidRDefault="007449CA" w:rsidP="00C560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видео</w:t>
            </w:r>
          </w:p>
          <w:p w:rsidR="007449CA" w:rsidRPr="005E7377" w:rsidRDefault="000101D3" w:rsidP="00C560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449CA" w:rsidRPr="005E73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https://youtu.be/ZFKznL5vfjQ</w:t>
              </w:r>
            </w:hyperlink>
          </w:p>
          <w:p w:rsidR="007449CA" w:rsidRPr="005E7377" w:rsidRDefault="000101D3" w:rsidP="00C560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449CA" w:rsidRPr="005E73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https://youtu.be/Gz7OShAXgZ8</w:t>
              </w:r>
            </w:hyperlink>
          </w:p>
          <w:p w:rsidR="001A7D95" w:rsidRDefault="001A7D95" w:rsidP="00C560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видео</w:t>
            </w:r>
          </w:p>
          <w:p w:rsidR="007449CA" w:rsidRPr="00FA52FC" w:rsidRDefault="000101D3" w:rsidP="00C560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A7D95" w:rsidRPr="00FA52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https://youtu.be/bRZgO7Qvojk</w:t>
              </w:r>
            </w:hyperlink>
          </w:p>
          <w:p w:rsidR="001A7D95" w:rsidRPr="00FA52FC" w:rsidRDefault="000101D3" w:rsidP="00C560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A7D95" w:rsidRPr="00FA52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https://youtu.be/2UWfuRNFnfo</w:t>
              </w:r>
            </w:hyperlink>
          </w:p>
          <w:p w:rsidR="001A7D95" w:rsidRPr="001A7D95" w:rsidRDefault="00B62B50" w:rsidP="00616920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Домашняя п</w:t>
            </w:r>
            <w:r w:rsidR="00BA6866" w:rsidRPr="00B25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рактическая работа.</w:t>
            </w:r>
            <w:r w:rsidR="001A7D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A7D95" w:rsidRPr="001A7D95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с картинами известных маринистов.</w:t>
            </w:r>
            <w:r w:rsidR="001A7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D95" w:rsidRPr="001A7D95">
              <w:rPr>
                <w:rFonts w:ascii="Times New Roman" w:hAnsi="Times New Roman" w:cs="Times New Roman"/>
                <w:sz w:val="24"/>
                <w:szCs w:val="24"/>
              </w:rPr>
              <w:t>Учимся рисовать море.</w:t>
            </w:r>
          </w:p>
          <w:p w:rsidR="00BA6866" w:rsidRPr="00B25EDA" w:rsidRDefault="00BA6866" w:rsidP="00C560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03EAE" w:rsidRPr="00B25EDA" w:rsidRDefault="00002400" w:rsidP="00B2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FA52FC" w:rsidRDefault="00FA52FC" w:rsidP="00FA52FC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30.10</w:t>
            </w:r>
          </w:p>
          <w:p w:rsidR="00FA52FC" w:rsidRDefault="00FA52FC" w:rsidP="00FA52FC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  <w:p w:rsidR="00BA6866" w:rsidRPr="00B25EDA" w:rsidRDefault="00BA6866" w:rsidP="00B2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FA52FC" w:rsidRDefault="00FA52FC" w:rsidP="00FA52FC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29.10</w:t>
            </w:r>
          </w:p>
          <w:p w:rsidR="00BA6866" w:rsidRDefault="00BA6866" w:rsidP="00FA5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FA52FC" w:rsidRDefault="00FA52FC" w:rsidP="00FA52FC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29.10</w:t>
            </w:r>
          </w:p>
          <w:p w:rsidR="00903EAE" w:rsidRDefault="00903EAE" w:rsidP="00FA5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AE" w:rsidTr="005434DB">
        <w:tc>
          <w:tcPr>
            <w:tcW w:w="8023" w:type="dxa"/>
          </w:tcPr>
          <w:p w:rsidR="001A7D95" w:rsidRDefault="00C560A7" w:rsidP="001A7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ED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1A7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6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D95" w:rsidRPr="003054EC">
              <w:rPr>
                <w:rFonts w:ascii="Times New Roman" w:hAnsi="Times New Roman" w:cs="Times New Roman"/>
                <w:sz w:val="24"/>
                <w:szCs w:val="24"/>
              </w:rPr>
              <w:t>Космический и фантастический пейзаж</w:t>
            </w:r>
          </w:p>
          <w:p w:rsidR="007655EB" w:rsidRDefault="007655EB" w:rsidP="001A7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рисунков</w:t>
            </w:r>
          </w:p>
          <w:p w:rsidR="007655EB" w:rsidRDefault="007655EB" w:rsidP="001A7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E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видео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655EB" w:rsidRPr="00FA52FC" w:rsidRDefault="000101D3" w:rsidP="001A7D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655EB" w:rsidRPr="00FA52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https://youtu.be/57q6zqMAqP0</w:t>
              </w:r>
            </w:hyperlink>
          </w:p>
          <w:p w:rsidR="00C560A7" w:rsidRPr="00FA52FC" w:rsidRDefault="000101D3" w:rsidP="00765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655EB" w:rsidRPr="00FA52F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https://youtu.be/WwvehmCE75w</w:t>
              </w:r>
            </w:hyperlink>
          </w:p>
          <w:p w:rsidR="00DB41E9" w:rsidRPr="00B25EDA" w:rsidRDefault="00B4739F" w:rsidP="007655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5EDA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практическая работа</w:t>
            </w:r>
            <w:r w:rsidR="00C560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65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55EB" w:rsidRPr="007655EB">
              <w:rPr>
                <w:rFonts w:ascii="Times New Roman" w:hAnsi="Times New Roman" w:cs="Times New Roman"/>
                <w:sz w:val="24"/>
                <w:szCs w:val="24"/>
              </w:rPr>
              <w:t>Просмотр презе</w:t>
            </w:r>
            <w:r w:rsidR="007655EB">
              <w:rPr>
                <w:rFonts w:ascii="Times New Roman" w:hAnsi="Times New Roman" w:cs="Times New Roman"/>
                <w:sz w:val="24"/>
                <w:szCs w:val="24"/>
              </w:rPr>
              <w:t xml:space="preserve">нтации «Космический и фантастический пейзаж». </w:t>
            </w:r>
            <w:r w:rsidR="007655EB" w:rsidRPr="007655EB">
              <w:rPr>
                <w:rFonts w:ascii="Times New Roman" w:hAnsi="Times New Roman" w:cs="Times New Roman"/>
                <w:sz w:val="24"/>
                <w:szCs w:val="24"/>
              </w:rPr>
              <w:t>Выполняем рисунок на тему «Космос».</w:t>
            </w:r>
          </w:p>
        </w:tc>
        <w:tc>
          <w:tcPr>
            <w:tcW w:w="846" w:type="dxa"/>
          </w:tcPr>
          <w:p w:rsidR="00903EAE" w:rsidRPr="00B25EDA" w:rsidRDefault="00002400" w:rsidP="00B2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FA52FC" w:rsidRDefault="00FA52FC" w:rsidP="00FA52FC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2.11</w:t>
            </w:r>
          </w:p>
          <w:p w:rsidR="00DB41E9" w:rsidRPr="00B25EDA" w:rsidRDefault="00DB41E9" w:rsidP="00FA5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FA52FC" w:rsidRDefault="00FA52FC" w:rsidP="00FA52FC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2.11</w:t>
            </w:r>
          </w:p>
          <w:p w:rsidR="00DB41E9" w:rsidRDefault="00DB41E9" w:rsidP="00FA5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FA52FC" w:rsidRDefault="00FA52FC" w:rsidP="00FA52FC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2.11</w:t>
            </w:r>
          </w:p>
          <w:p w:rsidR="00903EAE" w:rsidRDefault="00903EAE" w:rsidP="00FA5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AE" w:rsidTr="005434DB">
        <w:tc>
          <w:tcPr>
            <w:tcW w:w="8023" w:type="dxa"/>
          </w:tcPr>
          <w:p w:rsidR="00ED3686" w:rsidRDefault="00DC4EA5" w:rsidP="00C560A7">
            <w:pPr>
              <w:pStyle w:val="c0"/>
              <w:shd w:val="clear" w:color="auto" w:fill="FFFFFF"/>
              <w:spacing w:before="0" w:beforeAutospacing="0" w:after="0" w:afterAutospacing="0"/>
            </w:pPr>
            <w:r w:rsidRPr="00B25EDA">
              <w:rPr>
                <w:b/>
              </w:rPr>
              <w:t xml:space="preserve">Тема: </w:t>
            </w:r>
            <w:r w:rsidR="003D3A73" w:rsidRPr="003054EC">
              <w:t>Горный пейзаж</w:t>
            </w:r>
            <w:r w:rsidR="003D3A73">
              <w:t>.</w:t>
            </w:r>
          </w:p>
          <w:p w:rsidR="009F62E5" w:rsidRDefault="009F62E5" w:rsidP="00C560A7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F204BD">
              <w:rPr>
                <w:b/>
              </w:rPr>
              <w:t>Презе</w:t>
            </w:r>
            <w:r w:rsidR="003D7507">
              <w:rPr>
                <w:b/>
              </w:rPr>
              <w:t>н</w:t>
            </w:r>
            <w:r w:rsidRPr="00F204BD">
              <w:rPr>
                <w:b/>
              </w:rPr>
              <w:t>тация</w:t>
            </w:r>
          </w:p>
          <w:p w:rsidR="00F204BD" w:rsidRDefault="00F204BD" w:rsidP="00C560A7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Практические видео:</w:t>
            </w:r>
          </w:p>
          <w:p w:rsidR="00F204BD" w:rsidRPr="00FA52FC" w:rsidRDefault="000101D3" w:rsidP="00C560A7">
            <w:pPr>
              <w:pStyle w:val="c0"/>
              <w:shd w:val="clear" w:color="auto" w:fill="FFFFFF"/>
              <w:spacing w:before="0" w:beforeAutospacing="0" w:after="0" w:afterAutospacing="0"/>
            </w:pPr>
            <w:hyperlink r:id="rId13" w:history="1">
              <w:r w:rsidR="00F204BD" w:rsidRPr="00FA52FC">
                <w:rPr>
                  <w:rStyle w:val="a5"/>
                </w:rPr>
                <w:t>https://youtu.be/pnjFT-Oxgdw</w:t>
              </w:r>
            </w:hyperlink>
          </w:p>
          <w:p w:rsidR="00F204BD" w:rsidRPr="00FA52FC" w:rsidRDefault="000101D3" w:rsidP="00C560A7">
            <w:pPr>
              <w:pStyle w:val="c0"/>
              <w:shd w:val="clear" w:color="auto" w:fill="FFFFFF"/>
              <w:spacing w:before="0" w:beforeAutospacing="0" w:after="0" w:afterAutospacing="0"/>
            </w:pPr>
            <w:hyperlink r:id="rId14" w:history="1">
              <w:r w:rsidR="00F204BD" w:rsidRPr="00FA52FC">
                <w:rPr>
                  <w:rStyle w:val="a5"/>
                </w:rPr>
                <w:t>https://youtu.be/1JyKlcVlpJw</w:t>
              </w:r>
            </w:hyperlink>
          </w:p>
          <w:p w:rsidR="00C56BFB" w:rsidRPr="00B25EDA" w:rsidRDefault="00ED3686" w:rsidP="00C560A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DA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практическая работа</w:t>
            </w:r>
            <w:r w:rsidRPr="00B25E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D750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презентации. </w:t>
            </w:r>
            <w:r w:rsidR="003D7507" w:rsidRPr="003D7507">
              <w:rPr>
                <w:rFonts w:ascii="Times New Roman" w:hAnsi="Times New Roman" w:cs="Times New Roman"/>
                <w:sz w:val="24"/>
                <w:szCs w:val="24"/>
              </w:rPr>
              <w:t>Учимся рисовать горный пейзаж</w:t>
            </w:r>
          </w:p>
        </w:tc>
        <w:tc>
          <w:tcPr>
            <w:tcW w:w="846" w:type="dxa"/>
          </w:tcPr>
          <w:p w:rsidR="00903EAE" w:rsidRPr="00B25EDA" w:rsidRDefault="00002400" w:rsidP="00B25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FA52FC" w:rsidRDefault="00FA52FC" w:rsidP="00FA52FC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6.11</w:t>
            </w:r>
          </w:p>
          <w:p w:rsidR="00903EAE" w:rsidRPr="00B25EDA" w:rsidRDefault="00903EAE" w:rsidP="00FA5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FA52FC" w:rsidRDefault="00FA52FC" w:rsidP="00FA52FC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3.11</w:t>
            </w:r>
          </w:p>
          <w:p w:rsidR="00903EAE" w:rsidRPr="00B25EDA" w:rsidRDefault="00903EAE" w:rsidP="00FA5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FA52FC" w:rsidRDefault="00FA52FC" w:rsidP="00FA52FC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3.11</w:t>
            </w:r>
          </w:p>
          <w:p w:rsidR="00B25EDA" w:rsidRPr="00B25EDA" w:rsidRDefault="00B25EDA" w:rsidP="00FA5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EAE" w:rsidRPr="00B25EDA" w:rsidRDefault="00903EAE" w:rsidP="00B25E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AE" w:rsidTr="005434DB">
        <w:tc>
          <w:tcPr>
            <w:tcW w:w="8023" w:type="dxa"/>
          </w:tcPr>
          <w:p w:rsidR="000A299D" w:rsidRDefault="003D7507" w:rsidP="002206C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D7507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2206C1">
              <w:rPr>
                <w:rFonts w:ascii="Times New Roman" w:hAnsi="Times New Roman" w:cs="Times New Roman"/>
                <w:sz w:val="24"/>
                <w:szCs w:val="24"/>
              </w:rPr>
              <w:t xml:space="preserve"> Пейзаж - настроение</w:t>
            </w:r>
            <w:r w:rsidRPr="00305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2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99D" w:rsidRPr="000A299D">
              <w:rPr>
                <w:rFonts w:ascii="Times New Roman" w:hAnsi="Times New Roman" w:cs="Times New Roman"/>
                <w:sz w:val="24"/>
                <w:szCs w:val="24"/>
              </w:rPr>
              <w:t>Что такое пейзаж – настроение. Природа, настроение и художник.</w:t>
            </w:r>
          </w:p>
          <w:p w:rsidR="002206C1" w:rsidRDefault="002206C1" w:rsidP="002206C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C1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видео</w:t>
            </w:r>
          </w:p>
          <w:p w:rsidR="00903EAE" w:rsidRPr="005E7377" w:rsidRDefault="000101D3" w:rsidP="002206C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206C1" w:rsidRPr="005E73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https://youtu.be/b2QMpfb1458</w:t>
              </w:r>
            </w:hyperlink>
          </w:p>
          <w:p w:rsidR="005E7377" w:rsidRDefault="002206C1" w:rsidP="002206C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видео</w:t>
            </w:r>
          </w:p>
          <w:p w:rsidR="005E7377" w:rsidRDefault="000101D3" w:rsidP="002206C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E7377" w:rsidRPr="005130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https://youtu.be/eTV-37DpZMk</w:t>
              </w:r>
            </w:hyperlink>
          </w:p>
          <w:p w:rsidR="005E7377" w:rsidRPr="005E7377" w:rsidRDefault="000101D3" w:rsidP="002206C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E7377" w:rsidRPr="005E73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https://youtu.be/LA5zfOj7PMQ</w:t>
              </w:r>
            </w:hyperlink>
          </w:p>
          <w:p w:rsidR="00F932CD" w:rsidRDefault="000101D3" w:rsidP="00F34B65">
            <w:pPr>
              <w:shd w:val="clear" w:color="auto" w:fill="FFFFFF"/>
            </w:pPr>
            <w:hyperlink r:id="rId18" w:history="1">
              <w:r w:rsidR="00F932CD" w:rsidRPr="00865BB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https://youtu.be/MUaByFP5Ou4</w:t>
              </w:r>
            </w:hyperlink>
          </w:p>
          <w:p w:rsidR="008567B2" w:rsidRPr="008567B2" w:rsidRDefault="003D7507" w:rsidP="008567B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EDA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практическая работа</w:t>
            </w:r>
            <w:r w:rsidR="00856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567B2" w:rsidRPr="00856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пейзажа - настроение, передать состояние природы: утром или вечером, в дождь или солнце, весной, летом или осенью. Продумать и объяснить какое цветовое состояние характерно для каждого из пейзажей: «Пасмурный день», «Солнечный полдень», «Лунный свет», «Закат».</w:t>
            </w:r>
          </w:p>
          <w:p w:rsidR="003D7507" w:rsidRPr="008567B2" w:rsidRDefault="003D7507" w:rsidP="00543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03EAE" w:rsidRDefault="00002400" w:rsidP="0038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18" w:type="dxa"/>
          </w:tcPr>
          <w:p w:rsidR="00903EAE" w:rsidRDefault="00FA52FC" w:rsidP="0038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aps/>
                <w:color w:val="000000"/>
              </w:rPr>
              <w:t>9.11</w:t>
            </w:r>
          </w:p>
        </w:tc>
        <w:tc>
          <w:tcPr>
            <w:tcW w:w="718" w:type="dxa"/>
          </w:tcPr>
          <w:p w:rsidR="00FA52FC" w:rsidRDefault="00FA52FC" w:rsidP="00FA52FC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5.11</w:t>
            </w:r>
          </w:p>
          <w:p w:rsidR="00903EAE" w:rsidRDefault="00FA52FC" w:rsidP="00FA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aps/>
                <w:color w:val="000000"/>
              </w:rPr>
              <w:t>9.11</w:t>
            </w:r>
          </w:p>
        </w:tc>
        <w:tc>
          <w:tcPr>
            <w:tcW w:w="718" w:type="dxa"/>
          </w:tcPr>
          <w:p w:rsidR="00FA52FC" w:rsidRDefault="00FA52FC" w:rsidP="00FA52FC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5.11</w:t>
            </w:r>
          </w:p>
          <w:p w:rsidR="00903EAE" w:rsidRDefault="00FA52FC" w:rsidP="00FA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aps/>
                <w:color w:val="000000"/>
              </w:rPr>
              <w:t>9.11</w:t>
            </w:r>
          </w:p>
        </w:tc>
      </w:tr>
      <w:tr w:rsidR="005434DB" w:rsidTr="005434DB">
        <w:tc>
          <w:tcPr>
            <w:tcW w:w="8023" w:type="dxa"/>
          </w:tcPr>
          <w:p w:rsidR="005434DB" w:rsidRPr="003054EC" w:rsidRDefault="005434DB" w:rsidP="00543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Тема: </w:t>
            </w:r>
            <w:r w:rsidRPr="003054EC">
              <w:rPr>
                <w:rFonts w:ascii="Times New Roman" w:hAnsi="Times New Roman" w:cs="Times New Roman"/>
                <w:sz w:val="24"/>
                <w:szCs w:val="24"/>
              </w:rPr>
              <w:t>Портрет.</w:t>
            </w:r>
          </w:p>
          <w:p w:rsidR="005434DB" w:rsidRPr="003054EC" w:rsidRDefault="005434DB" w:rsidP="005434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EC">
              <w:rPr>
                <w:rFonts w:ascii="Times New Roman" w:hAnsi="Times New Roman" w:cs="Times New Roman"/>
                <w:sz w:val="24"/>
                <w:szCs w:val="24"/>
              </w:rPr>
              <w:t>Роль изображения человека в изобразительном искусстве.</w:t>
            </w:r>
          </w:p>
          <w:p w:rsidR="005434DB" w:rsidRPr="00002400" w:rsidRDefault="000101D3" w:rsidP="002206C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27E95" w:rsidRPr="000024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https://youtu.be/wnNP1Xl4iXo</w:t>
              </w:r>
            </w:hyperlink>
          </w:p>
          <w:p w:rsidR="00627E95" w:rsidRDefault="00627E95" w:rsidP="00627E95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DA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практическая работа</w:t>
            </w:r>
          </w:p>
          <w:p w:rsidR="00627E95" w:rsidRPr="0011101C" w:rsidRDefault="000101D3" w:rsidP="0011101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1189E" w:rsidRPr="0000240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https://youtu.be/WuS4HVhwgB4</w:t>
              </w:r>
            </w:hyperlink>
            <w:r w:rsidR="00916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6" w:type="dxa"/>
          </w:tcPr>
          <w:p w:rsidR="005434DB" w:rsidRDefault="00002400" w:rsidP="0038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5434DB" w:rsidRDefault="005434DB" w:rsidP="005434DB">
            <w:r>
              <w:t>11.11</w:t>
            </w:r>
          </w:p>
          <w:p w:rsidR="005434DB" w:rsidRDefault="005434DB" w:rsidP="00387B6F">
            <w:pPr>
              <w:rPr>
                <w:caps/>
                <w:color w:val="000000"/>
              </w:rPr>
            </w:pPr>
          </w:p>
        </w:tc>
        <w:tc>
          <w:tcPr>
            <w:tcW w:w="718" w:type="dxa"/>
          </w:tcPr>
          <w:p w:rsidR="005434DB" w:rsidRDefault="005434DB" w:rsidP="005434DB">
            <w:r>
              <w:t>10.11</w:t>
            </w:r>
          </w:p>
          <w:p w:rsidR="005434DB" w:rsidRDefault="005434DB" w:rsidP="00FA52FC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</w:tc>
        <w:tc>
          <w:tcPr>
            <w:tcW w:w="718" w:type="dxa"/>
          </w:tcPr>
          <w:p w:rsidR="005434DB" w:rsidRDefault="005434DB" w:rsidP="005434DB">
            <w:r>
              <w:t>10.11</w:t>
            </w:r>
          </w:p>
          <w:p w:rsidR="005434DB" w:rsidRDefault="005434DB" w:rsidP="00FA52FC">
            <w:pPr>
              <w:autoSpaceDE w:val="0"/>
              <w:autoSpaceDN w:val="0"/>
              <w:adjustRightInd w:val="0"/>
              <w:rPr>
                <w:caps/>
                <w:color w:val="000000"/>
              </w:rPr>
            </w:pPr>
          </w:p>
        </w:tc>
      </w:tr>
      <w:tr w:rsidR="009165CC" w:rsidTr="005434DB">
        <w:tc>
          <w:tcPr>
            <w:tcW w:w="8023" w:type="dxa"/>
          </w:tcPr>
          <w:p w:rsidR="009165CC" w:rsidRDefault="009165CC" w:rsidP="009165C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5C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165CC">
              <w:rPr>
                <w:rFonts w:ascii="Times New Roman" w:hAnsi="Times New Roman" w:cs="Times New Roman"/>
                <w:sz w:val="24"/>
                <w:szCs w:val="24"/>
              </w:rPr>
              <w:t>Изображение головы и черт лица. Пропорции и симметрия головы.</w:t>
            </w:r>
          </w:p>
          <w:p w:rsidR="009165CC" w:rsidRDefault="00A5321D" w:rsidP="0091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21" w:history="1">
              <w:r w:rsidRPr="00787D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https://youtu.be/lruJcDwMm_E</w:t>
              </w:r>
            </w:hyperlink>
          </w:p>
          <w:p w:rsidR="00A5321D" w:rsidRDefault="00A5321D" w:rsidP="0091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22" w:history="1">
              <w:r w:rsidRPr="00787D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https://youtu.be/EUaz7NlD7v8</w:t>
              </w:r>
            </w:hyperlink>
          </w:p>
          <w:p w:rsidR="00712212" w:rsidRDefault="00712212" w:rsidP="0091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23" w:history="1">
              <w:r w:rsidRPr="00787D1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https://youtu.be/Ed9Ud3HZOTs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212" w:rsidRDefault="00712212" w:rsidP="0071221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DA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практическая работа</w:t>
            </w:r>
          </w:p>
          <w:p w:rsidR="009165CC" w:rsidRPr="0011101C" w:rsidRDefault="00712212" w:rsidP="00111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портрет товарища</w:t>
            </w:r>
            <w:r w:rsidR="001110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родственника</w:t>
            </w:r>
            <w:r w:rsidRPr="007122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46" w:type="dxa"/>
          </w:tcPr>
          <w:p w:rsidR="009165CC" w:rsidRDefault="00002400" w:rsidP="00387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712212" w:rsidRDefault="00712212" w:rsidP="00712212">
            <w:r>
              <w:t>13.11</w:t>
            </w:r>
          </w:p>
          <w:p w:rsidR="009165CC" w:rsidRDefault="009165CC" w:rsidP="005434DB"/>
        </w:tc>
        <w:tc>
          <w:tcPr>
            <w:tcW w:w="718" w:type="dxa"/>
          </w:tcPr>
          <w:p w:rsidR="00712212" w:rsidRDefault="00712212" w:rsidP="00712212">
            <w:r>
              <w:t>12.11</w:t>
            </w:r>
          </w:p>
          <w:p w:rsidR="009165CC" w:rsidRDefault="009165CC" w:rsidP="005434DB"/>
        </w:tc>
        <w:tc>
          <w:tcPr>
            <w:tcW w:w="718" w:type="dxa"/>
          </w:tcPr>
          <w:p w:rsidR="00712212" w:rsidRDefault="00712212" w:rsidP="00712212">
            <w:r>
              <w:t>12.11</w:t>
            </w:r>
          </w:p>
          <w:p w:rsidR="009165CC" w:rsidRDefault="009165CC" w:rsidP="005434DB"/>
        </w:tc>
      </w:tr>
    </w:tbl>
    <w:p w:rsidR="00667A90" w:rsidRPr="00642B91" w:rsidRDefault="00667A90" w:rsidP="00387B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7A90" w:rsidRPr="00642B91" w:rsidSect="00387B6F">
      <w:pgSz w:w="11906" w:h="16838"/>
      <w:pgMar w:top="567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642B91"/>
    <w:rsid w:val="00002400"/>
    <w:rsid w:val="000101D3"/>
    <w:rsid w:val="000A299D"/>
    <w:rsid w:val="000C6A7E"/>
    <w:rsid w:val="0011101C"/>
    <w:rsid w:val="001A7D95"/>
    <w:rsid w:val="001E57DB"/>
    <w:rsid w:val="002206C1"/>
    <w:rsid w:val="00247F83"/>
    <w:rsid w:val="00286A96"/>
    <w:rsid w:val="002D60DC"/>
    <w:rsid w:val="0031189E"/>
    <w:rsid w:val="00387B6F"/>
    <w:rsid w:val="003D3A73"/>
    <w:rsid w:val="003D7507"/>
    <w:rsid w:val="005328D9"/>
    <w:rsid w:val="005434DB"/>
    <w:rsid w:val="005E7377"/>
    <w:rsid w:val="00600C0F"/>
    <w:rsid w:val="00616920"/>
    <w:rsid w:val="00627E95"/>
    <w:rsid w:val="00642B91"/>
    <w:rsid w:val="00667A90"/>
    <w:rsid w:val="006D4891"/>
    <w:rsid w:val="006D67F0"/>
    <w:rsid w:val="006F6EA8"/>
    <w:rsid w:val="00712212"/>
    <w:rsid w:val="0071710A"/>
    <w:rsid w:val="007449CA"/>
    <w:rsid w:val="0076234B"/>
    <w:rsid w:val="007655EB"/>
    <w:rsid w:val="008567B2"/>
    <w:rsid w:val="00903EAE"/>
    <w:rsid w:val="009165CC"/>
    <w:rsid w:val="009F62E5"/>
    <w:rsid w:val="00A5321D"/>
    <w:rsid w:val="00A739E6"/>
    <w:rsid w:val="00AD1FFE"/>
    <w:rsid w:val="00B25EDA"/>
    <w:rsid w:val="00B4739F"/>
    <w:rsid w:val="00B62B50"/>
    <w:rsid w:val="00BA6866"/>
    <w:rsid w:val="00C560A7"/>
    <w:rsid w:val="00C56BFB"/>
    <w:rsid w:val="00C64818"/>
    <w:rsid w:val="00CF277E"/>
    <w:rsid w:val="00DB41E9"/>
    <w:rsid w:val="00DC4EA5"/>
    <w:rsid w:val="00ED3686"/>
    <w:rsid w:val="00F00217"/>
    <w:rsid w:val="00F204BD"/>
    <w:rsid w:val="00F34B65"/>
    <w:rsid w:val="00F932CD"/>
    <w:rsid w:val="00FA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6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B41E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64818"/>
    <w:rPr>
      <w:color w:val="800080" w:themeColor="followedHyperlink"/>
      <w:u w:val="single"/>
    </w:rPr>
  </w:style>
  <w:style w:type="character" w:customStyle="1" w:styleId="c4">
    <w:name w:val="c4"/>
    <w:basedOn w:val="a0"/>
    <w:rsid w:val="00C64818"/>
  </w:style>
  <w:style w:type="character" w:customStyle="1" w:styleId="c2">
    <w:name w:val="c2"/>
    <w:basedOn w:val="a0"/>
    <w:rsid w:val="00C64818"/>
  </w:style>
  <w:style w:type="paragraph" w:customStyle="1" w:styleId="c0">
    <w:name w:val="c0"/>
    <w:basedOn w:val="a"/>
    <w:rsid w:val="00C6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z7OShAXgZ8" TargetMode="External"/><Relationship Id="rId13" Type="http://schemas.openxmlformats.org/officeDocument/2006/relationships/hyperlink" Target="https://youtu.be/pnjFT-Oxgdw" TargetMode="External"/><Relationship Id="rId18" Type="http://schemas.openxmlformats.org/officeDocument/2006/relationships/hyperlink" Target="https://youtu.be/MUaByFP5Ou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lruJcDwMm_E" TargetMode="External"/><Relationship Id="rId7" Type="http://schemas.openxmlformats.org/officeDocument/2006/relationships/hyperlink" Target="https://youtu.be/ZFKznL5vfjQ" TargetMode="External"/><Relationship Id="rId12" Type="http://schemas.openxmlformats.org/officeDocument/2006/relationships/hyperlink" Target="https://youtu.be/WwvehmCE75w" TargetMode="External"/><Relationship Id="rId17" Type="http://schemas.openxmlformats.org/officeDocument/2006/relationships/hyperlink" Target="https://youtu.be/LA5zfOj7PMQ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eTV-37DpZMk" TargetMode="External"/><Relationship Id="rId20" Type="http://schemas.openxmlformats.org/officeDocument/2006/relationships/hyperlink" Target="https://youtu.be/WuS4HVhwgB4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Tvl0nrQzAYw" TargetMode="External"/><Relationship Id="rId11" Type="http://schemas.openxmlformats.org/officeDocument/2006/relationships/hyperlink" Target="https://youtu.be/57q6zqMAqP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WCsOMIUHr5U" TargetMode="External"/><Relationship Id="rId15" Type="http://schemas.openxmlformats.org/officeDocument/2006/relationships/hyperlink" Target="https://youtu.be/b2QMpfb1458" TargetMode="External"/><Relationship Id="rId23" Type="http://schemas.openxmlformats.org/officeDocument/2006/relationships/hyperlink" Target="https://youtu.be/Ed9Ud3HZOTs" TargetMode="External"/><Relationship Id="rId10" Type="http://schemas.openxmlformats.org/officeDocument/2006/relationships/hyperlink" Target="https://youtu.be/2UWfuRNFnfo" TargetMode="External"/><Relationship Id="rId19" Type="http://schemas.openxmlformats.org/officeDocument/2006/relationships/hyperlink" Target="https://youtu.be/wnNP1Xl4iXo" TargetMode="External"/><Relationship Id="rId4" Type="http://schemas.openxmlformats.org/officeDocument/2006/relationships/hyperlink" Target="https://youtu.be/TbXznSITGaY" TargetMode="External"/><Relationship Id="rId9" Type="http://schemas.openxmlformats.org/officeDocument/2006/relationships/hyperlink" Target="https://youtu.be/bRZgO7Qvojk" TargetMode="External"/><Relationship Id="rId14" Type="http://schemas.openxmlformats.org/officeDocument/2006/relationships/hyperlink" Target="https://youtu.be/1JyKlcVlpJw" TargetMode="External"/><Relationship Id="rId22" Type="http://schemas.openxmlformats.org/officeDocument/2006/relationships/hyperlink" Target="https://youtu.be/EUaz7NlD7v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2020-03-31T04:09:00Z</dcterms:created>
  <dcterms:modified xsi:type="dcterms:W3CDTF">2020-11-10T02:02:00Z</dcterms:modified>
</cp:coreProperties>
</file>