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8A" w:rsidRDefault="003C7E93" w:rsidP="0053208A">
      <w:pPr>
        <w:shd w:val="clear" w:color="auto" w:fill="FFFFFF"/>
        <w:jc w:val="center"/>
        <w:rPr>
          <w:bCs/>
          <w:color w:val="2E2E2E"/>
          <w:spacing w:val="-12"/>
          <w:w w:val="138"/>
          <w:sz w:val="28"/>
          <w:szCs w:val="28"/>
        </w:rPr>
      </w:pPr>
      <w:r>
        <w:rPr>
          <w:bCs/>
          <w:color w:val="2E2E2E"/>
          <w:spacing w:val="-12"/>
          <w:w w:val="138"/>
          <w:sz w:val="28"/>
          <w:szCs w:val="28"/>
        </w:rPr>
        <w:t xml:space="preserve">         ДОГОВОР </w:t>
      </w:r>
      <w:r w:rsidR="0053208A" w:rsidRPr="00467160">
        <w:rPr>
          <w:bCs/>
          <w:color w:val="2E2E2E"/>
          <w:spacing w:val="-12"/>
          <w:w w:val="138"/>
          <w:sz w:val="28"/>
          <w:szCs w:val="28"/>
        </w:rPr>
        <w:t>ПОСТАВКИ №</w:t>
      </w:r>
      <w:r w:rsidR="000F561D">
        <w:rPr>
          <w:bCs/>
          <w:color w:val="2E2E2E"/>
          <w:spacing w:val="-12"/>
          <w:w w:val="138"/>
          <w:sz w:val="28"/>
          <w:szCs w:val="28"/>
        </w:rPr>
        <w:t xml:space="preserve"> 5</w:t>
      </w:r>
    </w:p>
    <w:p w:rsidR="003C7E93" w:rsidRPr="00467160" w:rsidRDefault="003C7E93" w:rsidP="0053208A">
      <w:pPr>
        <w:shd w:val="clear" w:color="auto" w:fill="FFFFFF"/>
        <w:jc w:val="center"/>
        <w:rPr>
          <w:sz w:val="28"/>
          <w:szCs w:val="28"/>
        </w:rPr>
      </w:pPr>
    </w:p>
    <w:p w:rsidR="0053208A" w:rsidRDefault="0053208A" w:rsidP="0053208A">
      <w:pPr>
        <w:shd w:val="clear" w:color="auto" w:fill="FFFFFF"/>
        <w:tabs>
          <w:tab w:val="left" w:pos="6168"/>
        </w:tabs>
        <w:spacing w:before="235"/>
        <w:ind w:left="19"/>
        <w:rPr>
          <w:color w:val="2E2E2E"/>
          <w:spacing w:val="2"/>
          <w:sz w:val="24"/>
          <w:szCs w:val="24"/>
        </w:rPr>
      </w:pPr>
      <w:r w:rsidRPr="00B82323">
        <w:rPr>
          <w:color w:val="2E2E2E"/>
          <w:spacing w:val="1"/>
          <w:sz w:val="24"/>
          <w:szCs w:val="24"/>
        </w:rPr>
        <w:t xml:space="preserve">       с. Баево</w:t>
      </w:r>
      <w:r w:rsidRPr="00B82323">
        <w:rPr>
          <w:color w:val="2E2E2E"/>
          <w:sz w:val="24"/>
          <w:szCs w:val="24"/>
        </w:rPr>
        <w:tab/>
        <w:t xml:space="preserve">    </w:t>
      </w:r>
      <w:r w:rsidRPr="00B82323">
        <w:rPr>
          <w:color w:val="2E2E2E"/>
          <w:spacing w:val="2"/>
          <w:sz w:val="24"/>
          <w:szCs w:val="24"/>
        </w:rPr>
        <w:t>«</w:t>
      </w:r>
      <w:r>
        <w:rPr>
          <w:color w:val="2E2E2E"/>
          <w:spacing w:val="2"/>
          <w:sz w:val="24"/>
          <w:szCs w:val="24"/>
        </w:rPr>
        <w:t>0</w:t>
      </w:r>
      <w:r w:rsidR="003925B6">
        <w:rPr>
          <w:color w:val="2E2E2E"/>
          <w:spacing w:val="2"/>
          <w:sz w:val="24"/>
          <w:szCs w:val="24"/>
        </w:rPr>
        <w:t>9</w:t>
      </w:r>
      <w:r w:rsidRPr="00B82323">
        <w:rPr>
          <w:color w:val="2E2E2E"/>
          <w:spacing w:val="2"/>
          <w:sz w:val="24"/>
          <w:szCs w:val="24"/>
        </w:rPr>
        <w:t xml:space="preserve">»   </w:t>
      </w:r>
      <w:r w:rsidR="003925B6">
        <w:rPr>
          <w:color w:val="2E2E2E"/>
          <w:spacing w:val="2"/>
          <w:sz w:val="24"/>
          <w:szCs w:val="24"/>
        </w:rPr>
        <w:t>января</w:t>
      </w:r>
      <w:r>
        <w:rPr>
          <w:color w:val="2E2E2E"/>
          <w:spacing w:val="2"/>
          <w:sz w:val="24"/>
          <w:szCs w:val="24"/>
        </w:rPr>
        <w:t xml:space="preserve"> </w:t>
      </w:r>
      <w:r w:rsidRPr="00B82323">
        <w:rPr>
          <w:color w:val="2E2E2E"/>
          <w:spacing w:val="2"/>
          <w:sz w:val="24"/>
          <w:szCs w:val="24"/>
        </w:rPr>
        <w:t>20</w:t>
      </w:r>
      <w:r w:rsidR="000F561D">
        <w:rPr>
          <w:color w:val="2E2E2E"/>
          <w:spacing w:val="2"/>
          <w:sz w:val="24"/>
          <w:szCs w:val="24"/>
        </w:rPr>
        <w:t>20</w:t>
      </w:r>
      <w:r w:rsidRPr="00B82323">
        <w:rPr>
          <w:color w:val="2E2E2E"/>
          <w:spacing w:val="2"/>
          <w:sz w:val="24"/>
          <w:szCs w:val="24"/>
        </w:rPr>
        <w:t xml:space="preserve"> год</w:t>
      </w:r>
    </w:p>
    <w:p w:rsidR="003C7E93" w:rsidRPr="00B82323" w:rsidRDefault="003C7E93" w:rsidP="0053208A">
      <w:pPr>
        <w:shd w:val="clear" w:color="auto" w:fill="FFFFFF"/>
        <w:tabs>
          <w:tab w:val="left" w:pos="6168"/>
        </w:tabs>
        <w:spacing w:before="235"/>
        <w:ind w:left="19"/>
        <w:rPr>
          <w:sz w:val="24"/>
          <w:szCs w:val="24"/>
        </w:rPr>
      </w:pPr>
    </w:p>
    <w:p w:rsidR="0053208A" w:rsidRPr="003C7E93" w:rsidRDefault="0053208A" w:rsidP="003C7E93">
      <w:pPr>
        <w:shd w:val="clear" w:color="auto" w:fill="FFFFFF"/>
        <w:spacing w:line="278" w:lineRule="exact"/>
        <w:ind w:left="19"/>
        <w:jc w:val="both"/>
        <w:rPr>
          <w:sz w:val="24"/>
          <w:szCs w:val="24"/>
        </w:rPr>
      </w:pPr>
      <w:proofErr w:type="gramStart"/>
      <w:r w:rsidRPr="003C7E93">
        <w:rPr>
          <w:b/>
          <w:bCs/>
          <w:color w:val="2E2E2E"/>
          <w:spacing w:val="-3"/>
          <w:sz w:val="24"/>
          <w:szCs w:val="24"/>
        </w:rPr>
        <w:t xml:space="preserve">Индивидуальный предприниматель Гладков Иван Алексеевич, </w:t>
      </w:r>
      <w:r w:rsidR="003C7E93">
        <w:rPr>
          <w:color w:val="2E2E2E"/>
          <w:spacing w:val="-3"/>
          <w:sz w:val="24"/>
          <w:szCs w:val="24"/>
        </w:rPr>
        <w:t xml:space="preserve">именуемый </w:t>
      </w:r>
      <w:r w:rsidRPr="003C7E93">
        <w:rPr>
          <w:color w:val="2E2E2E"/>
          <w:spacing w:val="-3"/>
          <w:sz w:val="24"/>
          <w:szCs w:val="24"/>
        </w:rPr>
        <w:t xml:space="preserve">в </w:t>
      </w:r>
      <w:r w:rsidRPr="003C7E93">
        <w:rPr>
          <w:color w:val="2E2E2E"/>
          <w:spacing w:val="4"/>
          <w:sz w:val="24"/>
          <w:szCs w:val="24"/>
        </w:rPr>
        <w:t xml:space="preserve">дальнейшем </w:t>
      </w:r>
      <w:r w:rsidRPr="003C7E93">
        <w:rPr>
          <w:bCs/>
          <w:color w:val="2E2E2E"/>
          <w:spacing w:val="4"/>
          <w:sz w:val="24"/>
          <w:szCs w:val="24"/>
        </w:rPr>
        <w:t>«Поставщик</w:t>
      </w:r>
      <w:r w:rsidRPr="003C7E93">
        <w:rPr>
          <w:b/>
          <w:bCs/>
          <w:color w:val="2E2E2E"/>
          <w:spacing w:val="4"/>
          <w:sz w:val="24"/>
          <w:szCs w:val="24"/>
        </w:rPr>
        <w:t xml:space="preserve">», </w:t>
      </w:r>
      <w:r w:rsidRPr="003C7E93">
        <w:rPr>
          <w:color w:val="2E2E2E"/>
          <w:spacing w:val="4"/>
          <w:sz w:val="24"/>
          <w:szCs w:val="24"/>
        </w:rPr>
        <w:t xml:space="preserve">в лице ИП Гладкова И.А., действующей на основании свидетельства о регистрации в качестве индивидуального предпринимателя, с </w:t>
      </w:r>
      <w:r w:rsidRPr="003C7E93">
        <w:rPr>
          <w:color w:val="2E2E2E"/>
          <w:spacing w:val="2"/>
          <w:sz w:val="24"/>
          <w:szCs w:val="24"/>
        </w:rPr>
        <w:t>одной стороны, и</w:t>
      </w:r>
      <w:r w:rsidRPr="003C7E93">
        <w:rPr>
          <w:sz w:val="24"/>
          <w:szCs w:val="24"/>
        </w:rPr>
        <w:t xml:space="preserve"> </w:t>
      </w:r>
      <w:r w:rsidR="003C7E93" w:rsidRPr="003C7E93">
        <w:rPr>
          <w:b/>
          <w:bCs/>
          <w:color w:val="000000"/>
          <w:sz w:val="24"/>
          <w:szCs w:val="24"/>
        </w:rPr>
        <w:t>Муниципальное бюджетное учреждение дополнительного образования «Баевский Центр детского творчества и профессионального обучения Алтайского края»</w:t>
      </w:r>
      <w:r w:rsidR="003C7E93" w:rsidRPr="003C7E93">
        <w:rPr>
          <w:b/>
          <w:bCs/>
          <w:color w:val="2E2E2E"/>
          <w:spacing w:val="-7"/>
          <w:sz w:val="24"/>
          <w:szCs w:val="24"/>
        </w:rPr>
        <w:t>,</w:t>
      </w:r>
      <w:r w:rsidR="003C7E93" w:rsidRPr="003C7E93">
        <w:rPr>
          <w:color w:val="2E2E2E"/>
          <w:spacing w:val="-7"/>
          <w:sz w:val="24"/>
          <w:szCs w:val="24"/>
        </w:rPr>
        <w:t xml:space="preserve"> именуемый в дальнейшем </w:t>
      </w:r>
      <w:r w:rsidR="003C7E93" w:rsidRPr="003C7E93">
        <w:rPr>
          <w:bCs/>
          <w:color w:val="2E2E2E"/>
          <w:spacing w:val="-7"/>
          <w:sz w:val="24"/>
          <w:szCs w:val="24"/>
        </w:rPr>
        <w:t>«Покупатель»</w:t>
      </w:r>
      <w:r w:rsidR="003C7E93" w:rsidRPr="003C7E93">
        <w:rPr>
          <w:b/>
          <w:bCs/>
          <w:color w:val="2E2E2E"/>
          <w:spacing w:val="-7"/>
          <w:sz w:val="24"/>
          <w:szCs w:val="24"/>
        </w:rPr>
        <w:t xml:space="preserve"> </w:t>
      </w:r>
      <w:r w:rsidR="003C7E93" w:rsidRPr="003C7E93">
        <w:rPr>
          <w:color w:val="2E2E2E"/>
          <w:spacing w:val="-7"/>
          <w:sz w:val="24"/>
          <w:szCs w:val="24"/>
        </w:rPr>
        <w:t xml:space="preserve">в лице  </w:t>
      </w:r>
      <w:r w:rsidR="003C7E93" w:rsidRPr="003C7E93">
        <w:rPr>
          <w:color w:val="2E2E2E"/>
          <w:spacing w:val="2"/>
          <w:sz w:val="24"/>
          <w:szCs w:val="24"/>
        </w:rPr>
        <w:t>директора Кормич Е.В., действующего на основании Устава с другой стороны</w:t>
      </w:r>
      <w:proofErr w:type="gramEnd"/>
      <w:r w:rsidR="003C7E93" w:rsidRPr="003C7E93">
        <w:rPr>
          <w:color w:val="2E2E2E"/>
          <w:spacing w:val="2"/>
          <w:sz w:val="24"/>
          <w:szCs w:val="24"/>
        </w:rPr>
        <w:t xml:space="preserve">, </w:t>
      </w:r>
      <w:r w:rsidR="003C7E93" w:rsidRPr="003C7E93">
        <w:rPr>
          <w:b/>
          <w:bCs/>
          <w:color w:val="2E2E2E"/>
          <w:spacing w:val="-7"/>
          <w:sz w:val="24"/>
          <w:szCs w:val="24"/>
        </w:rPr>
        <w:t xml:space="preserve"> </w:t>
      </w:r>
      <w:proofErr w:type="gramStart"/>
      <w:r w:rsidR="003C7E93" w:rsidRPr="003C7E93">
        <w:rPr>
          <w:color w:val="2E2E2E"/>
          <w:spacing w:val="2"/>
          <w:sz w:val="24"/>
          <w:szCs w:val="24"/>
        </w:rPr>
        <w:t xml:space="preserve">в соответствии с законодательством  РФ и иными нормативными актами о контрактной системе в сфере закупок, руководствуясь Федеральным законом от 18.07.2011 года № 223-ФЗ «О закупках товаров, работ, услуг отдельными видами юридических лиц», Положением о закупках товаров, работ, услуг </w:t>
      </w:r>
      <w:r w:rsidR="003C7E93" w:rsidRPr="003C7E93">
        <w:rPr>
          <w:bCs/>
          <w:color w:val="000000"/>
          <w:sz w:val="24"/>
          <w:szCs w:val="24"/>
        </w:rPr>
        <w:t>муниципальному бюджетному учреждению дополнительного образования «Баевский Центр детского творчества и профессионального обучения Алтайского края»</w:t>
      </w:r>
      <w:r w:rsidR="003C7E93" w:rsidRPr="003C7E93">
        <w:rPr>
          <w:color w:val="000000"/>
          <w:sz w:val="24"/>
          <w:szCs w:val="24"/>
        </w:rPr>
        <w:t xml:space="preserve">, </w:t>
      </w:r>
      <w:r w:rsidR="003C7E93" w:rsidRPr="003C7E93">
        <w:rPr>
          <w:color w:val="2E2E2E"/>
          <w:spacing w:val="2"/>
          <w:sz w:val="24"/>
          <w:szCs w:val="24"/>
        </w:rPr>
        <w:t>утвержденным приказом комитета по образованию от 20.03.2014 года № 43</w:t>
      </w:r>
      <w:proofErr w:type="gramEnd"/>
      <w:r w:rsidR="003C7E93" w:rsidRPr="003C7E93">
        <w:rPr>
          <w:color w:val="2E2E2E"/>
          <w:spacing w:val="2"/>
          <w:sz w:val="24"/>
          <w:szCs w:val="24"/>
        </w:rPr>
        <w:t>, заключили настоящий договор о нижеследующем:</w:t>
      </w:r>
    </w:p>
    <w:p w:rsidR="0053208A" w:rsidRDefault="0053208A" w:rsidP="0053208A">
      <w:pPr>
        <w:shd w:val="clear" w:color="auto" w:fill="FFFFFF"/>
        <w:spacing w:before="264" w:line="278" w:lineRule="exact"/>
        <w:ind w:left="19"/>
        <w:jc w:val="center"/>
        <w:rPr>
          <w:b/>
          <w:bCs/>
          <w:color w:val="2E2E2E"/>
          <w:spacing w:val="-5"/>
          <w:w w:val="125"/>
          <w:sz w:val="24"/>
          <w:szCs w:val="24"/>
        </w:rPr>
      </w:pPr>
      <w:r>
        <w:rPr>
          <w:b/>
          <w:bCs/>
          <w:color w:val="2E2E2E"/>
          <w:spacing w:val="-5"/>
          <w:w w:val="125"/>
          <w:sz w:val="24"/>
          <w:szCs w:val="24"/>
        </w:rPr>
        <w:t>1. Предмет договора</w:t>
      </w:r>
    </w:p>
    <w:p w:rsidR="0053208A" w:rsidRPr="00F46918" w:rsidRDefault="0053208A" w:rsidP="0053208A">
      <w:pPr>
        <w:shd w:val="clear" w:color="auto" w:fill="FFFFFF"/>
        <w:spacing w:before="264" w:line="278" w:lineRule="exact"/>
        <w:ind w:left="24" w:right="24"/>
        <w:jc w:val="both"/>
        <w:rPr>
          <w:color w:val="2E2E2E"/>
          <w:spacing w:val="4"/>
          <w:sz w:val="24"/>
          <w:szCs w:val="24"/>
        </w:rPr>
      </w:pPr>
      <w:r w:rsidRPr="00B82323">
        <w:rPr>
          <w:bCs/>
          <w:color w:val="2E2E2E"/>
          <w:spacing w:val="4"/>
          <w:sz w:val="24"/>
          <w:szCs w:val="24"/>
        </w:rPr>
        <w:t>1. Поставщик</w:t>
      </w:r>
      <w:r w:rsidRPr="00467160">
        <w:rPr>
          <w:b/>
          <w:bCs/>
          <w:color w:val="2E2E2E"/>
          <w:spacing w:val="4"/>
          <w:sz w:val="24"/>
          <w:szCs w:val="24"/>
        </w:rPr>
        <w:t xml:space="preserve"> </w:t>
      </w:r>
      <w:r w:rsidRPr="00467160">
        <w:rPr>
          <w:color w:val="2E2E2E"/>
          <w:spacing w:val="4"/>
          <w:sz w:val="24"/>
          <w:szCs w:val="24"/>
        </w:rPr>
        <w:t xml:space="preserve">обязуется поставить в собственность </w:t>
      </w:r>
      <w:r w:rsidRPr="00B82323">
        <w:rPr>
          <w:bCs/>
          <w:color w:val="2E2E2E"/>
          <w:spacing w:val="4"/>
          <w:sz w:val="24"/>
          <w:szCs w:val="24"/>
        </w:rPr>
        <w:t>Покупателю</w:t>
      </w:r>
      <w:r w:rsidRPr="00467160">
        <w:rPr>
          <w:b/>
          <w:bCs/>
          <w:color w:val="2E2E2E"/>
          <w:spacing w:val="4"/>
          <w:sz w:val="24"/>
          <w:szCs w:val="24"/>
        </w:rPr>
        <w:t xml:space="preserve"> </w:t>
      </w:r>
      <w:r>
        <w:rPr>
          <w:bCs/>
          <w:color w:val="2E2E2E"/>
          <w:spacing w:val="4"/>
          <w:sz w:val="24"/>
          <w:szCs w:val="24"/>
        </w:rPr>
        <w:t xml:space="preserve">хозяйственные; строительные товары, электробытовую технику, </w:t>
      </w:r>
      <w:r w:rsidR="000F561D">
        <w:rPr>
          <w:bCs/>
          <w:color w:val="2E2E2E"/>
          <w:spacing w:val="4"/>
          <w:sz w:val="24"/>
          <w:szCs w:val="24"/>
        </w:rPr>
        <w:t xml:space="preserve">бутилированную </w:t>
      </w:r>
      <w:r>
        <w:rPr>
          <w:bCs/>
          <w:color w:val="2E2E2E"/>
          <w:spacing w:val="4"/>
          <w:sz w:val="24"/>
          <w:szCs w:val="24"/>
        </w:rPr>
        <w:t>питьевую воду, продукты питания</w:t>
      </w:r>
      <w:r w:rsidRPr="00107903">
        <w:rPr>
          <w:bCs/>
          <w:color w:val="2E2E2E"/>
          <w:spacing w:val="4"/>
          <w:sz w:val="24"/>
          <w:szCs w:val="24"/>
        </w:rPr>
        <w:t xml:space="preserve"> </w:t>
      </w:r>
      <w:proofErr w:type="gramStart"/>
      <w:r w:rsidRPr="00467160">
        <w:rPr>
          <w:color w:val="2E2E2E"/>
          <w:spacing w:val="9"/>
          <w:sz w:val="24"/>
          <w:szCs w:val="24"/>
        </w:rPr>
        <w:t>согласно ассортимента</w:t>
      </w:r>
      <w:proofErr w:type="gramEnd"/>
      <w:r w:rsidRPr="00467160">
        <w:rPr>
          <w:color w:val="2E2E2E"/>
          <w:spacing w:val="9"/>
          <w:sz w:val="24"/>
          <w:szCs w:val="24"/>
        </w:rPr>
        <w:t xml:space="preserve">, имеющегося в торговых точках. Покупатель </w:t>
      </w:r>
      <w:r w:rsidRPr="00467160">
        <w:rPr>
          <w:color w:val="2E2E2E"/>
          <w:spacing w:val="4"/>
          <w:sz w:val="24"/>
          <w:szCs w:val="24"/>
        </w:rPr>
        <w:t>обязуется их оплатить на оговоренных сторонами условиях и принять.</w:t>
      </w:r>
    </w:p>
    <w:p w:rsidR="003C7E93" w:rsidRDefault="0053208A" w:rsidP="000F561D">
      <w:pPr>
        <w:shd w:val="clear" w:color="auto" w:fill="FFFFFF"/>
        <w:spacing w:before="245"/>
        <w:ind w:left="859"/>
        <w:rPr>
          <w:b/>
          <w:bCs/>
          <w:color w:val="2E2E2E"/>
          <w:spacing w:val="-11"/>
          <w:w w:val="125"/>
          <w:sz w:val="24"/>
          <w:szCs w:val="24"/>
        </w:rPr>
      </w:pPr>
      <w:r>
        <w:rPr>
          <w:b/>
          <w:bCs/>
          <w:color w:val="2E2E2E"/>
          <w:spacing w:val="-11"/>
          <w:w w:val="125"/>
          <w:sz w:val="24"/>
          <w:szCs w:val="24"/>
        </w:rPr>
        <w:t xml:space="preserve">                                        2. Качество и приемка товара</w:t>
      </w:r>
    </w:p>
    <w:p w:rsidR="000F561D" w:rsidRPr="00F46918" w:rsidRDefault="000F561D" w:rsidP="000F561D">
      <w:pPr>
        <w:shd w:val="clear" w:color="auto" w:fill="FFFFFF"/>
        <w:spacing w:before="245"/>
        <w:ind w:left="859"/>
        <w:rPr>
          <w:b/>
          <w:bCs/>
          <w:color w:val="2E2E2E"/>
          <w:spacing w:val="-11"/>
          <w:w w:val="125"/>
          <w:sz w:val="24"/>
          <w:szCs w:val="24"/>
        </w:rPr>
      </w:pPr>
    </w:p>
    <w:p w:rsidR="0053208A" w:rsidRDefault="0053208A" w:rsidP="0053208A">
      <w:pPr>
        <w:shd w:val="clear" w:color="auto" w:fill="FFFFFF"/>
        <w:spacing w:line="278" w:lineRule="exact"/>
        <w:ind w:left="24" w:right="19"/>
        <w:jc w:val="both"/>
        <w:rPr>
          <w:color w:val="2E2E2E"/>
          <w:spacing w:val="4"/>
          <w:sz w:val="24"/>
          <w:szCs w:val="24"/>
        </w:rPr>
      </w:pPr>
      <w:r w:rsidRPr="00467160">
        <w:rPr>
          <w:color w:val="2E2E2E"/>
          <w:spacing w:val="4"/>
          <w:sz w:val="24"/>
          <w:szCs w:val="24"/>
        </w:rPr>
        <w:t xml:space="preserve">1. Качество поставляемого товара должно соответствовать требованиям </w:t>
      </w:r>
      <w:r w:rsidRPr="00467160">
        <w:rPr>
          <w:color w:val="2E2E2E"/>
          <w:spacing w:val="15"/>
          <w:sz w:val="24"/>
          <w:szCs w:val="24"/>
        </w:rPr>
        <w:t xml:space="preserve">ГОСТа и иным обязательным требованием с предоставлением </w:t>
      </w:r>
      <w:r w:rsidRPr="00467160">
        <w:rPr>
          <w:color w:val="2E2E2E"/>
          <w:spacing w:val="4"/>
          <w:sz w:val="24"/>
          <w:szCs w:val="24"/>
        </w:rPr>
        <w:t xml:space="preserve">соответствующих сертификатов и удостоверений качества продукции. </w:t>
      </w:r>
    </w:p>
    <w:p w:rsidR="0053208A" w:rsidRPr="00F46918" w:rsidRDefault="0053208A" w:rsidP="0053208A">
      <w:pPr>
        <w:shd w:val="clear" w:color="auto" w:fill="FFFFFF"/>
        <w:spacing w:line="278" w:lineRule="exact"/>
        <w:ind w:left="24" w:right="19"/>
        <w:jc w:val="both"/>
        <w:rPr>
          <w:color w:val="2E2E2E"/>
          <w:spacing w:val="4"/>
          <w:sz w:val="24"/>
          <w:szCs w:val="24"/>
        </w:rPr>
      </w:pPr>
      <w:r w:rsidRPr="00467160">
        <w:rPr>
          <w:color w:val="2E2E2E"/>
          <w:spacing w:val="3"/>
          <w:sz w:val="24"/>
          <w:szCs w:val="24"/>
        </w:rPr>
        <w:t>2.</w:t>
      </w:r>
      <w:r>
        <w:rPr>
          <w:color w:val="2E2E2E"/>
          <w:spacing w:val="3"/>
          <w:sz w:val="24"/>
          <w:szCs w:val="24"/>
        </w:rPr>
        <w:t xml:space="preserve"> </w:t>
      </w:r>
      <w:r w:rsidRPr="00467160">
        <w:rPr>
          <w:color w:val="2E2E2E"/>
          <w:spacing w:val="3"/>
          <w:sz w:val="24"/>
          <w:szCs w:val="24"/>
        </w:rPr>
        <w:t xml:space="preserve">Приемка продукции по количеству и качеству, предъявление претензий, </w:t>
      </w:r>
      <w:r w:rsidRPr="00467160">
        <w:rPr>
          <w:color w:val="2E2E2E"/>
          <w:spacing w:val="11"/>
          <w:sz w:val="24"/>
          <w:szCs w:val="24"/>
        </w:rPr>
        <w:t xml:space="preserve">осуществляется в соответствии с инструкциями утвержденными </w:t>
      </w:r>
      <w:r w:rsidRPr="00467160">
        <w:rPr>
          <w:color w:val="2E2E2E"/>
          <w:spacing w:val="7"/>
          <w:sz w:val="24"/>
          <w:szCs w:val="24"/>
        </w:rPr>
        <w:t xml:space="preserve">Госарбитражем СССР № </w:t>
      </w:r>
      <w:proofErr w:type="gramStart"/>
      <w:r w:rsidRPr="00467160">
        <w:rPr>
          <w:color w:val="2E2E2E"/>
          <w:spacing w:val="7"/>
          <w:sz w:val="24"/>
          <w:szCs w:val="24"/>
        </w:rPr>
        <w:t>П-б</w:t>
      </w:r>
      <w:proofErr w:type="gramEnd"/>
      <w:r w:rsidRPr="00467160">
        <w:rPr>
          <w:color w:val="2E2E2E"/>
          <w:spacing w:val="7"/>
          <w:sz w:val="24"/>
          <w:szCs w:val="24"/>
        </w:rPr>
        <w:t xml:space="preserve"> (от 16.06.1965 года) с последующими </w:t>
      </w:r>
      <w:r w:rsidRPr="00467160">
        <w:rPr>
          <w:color w:val="2E2E2E"/>
          <w:spacing w:val="4"/>
          <w:sz w:val="24"/>
          <w:szCs w:val="24"/>
        </w:rPr>
        <w:t>изменениями, а также действующим законодательством.</w:t>
      </w:r>
    </w:p>
    <w:p w:rsidR="0053208A" w:rsidRPr="00467160" w:rsidRDefault="0053208A" w:rsidP="0053208A">
      <w:pPr>
        <w:shd w:val="clear" w:color="auto" w:fill="FFFFFF"/>
        <w:spacing w:before="250"/>
        <w:ind w:left="14"/>
        <w:jc w:val="center"/>
        <w:rPr>
          <w:sz w:val="24"/>
          <w:szCs w:val="24"/>
        </w:rPr>
      </w:pPr>
      <w:r>
        <w:rPr>
          <w:b/>
          <w:bCs/>
          <w:color w:val="2E2E2E"/>
          <w:spacing w:val="-12"/>
          <w:w w:val="125"/>
          <w:sz w:val="24"/>
          <w:szCs w:val="24"/>
        </w:rPr>
        <w:t>3. Цены и порядок расчетов</w:t>
      </w:r>
    </w:p>
    <w:p w:rsidR="0053208A" w:rsidRPr="00B82323" w:rsidRDefault="0053208A" w:rsidP="0053208A">
      <w:pPr>
        <w:shd w:val="clear" w:color="auto" w:fill="FFFFFF"/>
        <w:tabs>
          <w:tab w:val="left" w:pos="1901"/>
          <w:tab w:val="left" w:pos="7181"/>
          <w:tab w:val="left" w:pos="8098"/>
        </w:tabs>
        <w:spacing w:before="259" w:line="283" w:lineRule="exact"/>
        <w:ind w:right="14"/>
        <w:jc w:val="both"/>
        <w:rPr>
          <w:color w:val="2E2E2E"/>
          <w:sz w:val="24"/>
          <w:szCs w:val="24"/>
        </w:rPr>
      </w:pPr>
      <w:r w:rsidRPr="00467160">
        <w:rPr>
          <w:color w:val="2E2E2E"/>
          <w:sz w:val="24"/>
          <w:szCs w:val="24"/>
        </w:rPr>
        <w:t>1.</w:t>
      </w:r>
      <w:r>
        <w:rPr>
          <w:color w:val="2E2E2E"/>
          <w:sz w:val="24"/>
          <w:szCs w:val="24"/>
        </w:rPr>
        <w:t xml:space="preserve"> </w:t>
      </w:r>
      <w:r w:rsidRPr="00467160">
        <w:rPr>
          <w:color w:val="2E2E2E"/>
          <w:sz w:val="24"/>
          <w:szCs w:val="24"/>
        </w:rPr>
        <w:t xml:space="preserve">Способ оплаты </w:t>
      </w:r>
      <w:r w:rsidR="000F561D">
        <w:rPr>
          <w:color w:val="2E2E2E"/>
          <w:sz w:val="24"/>
          <w:szCs w:val="24"/>
        </w:rPr>
        <w:t>–</w:t>
      </w:r>
      <w:r w:rsidRPr="00467160">
        <w:rPr>
          <w:color w:val="2E2E2E"/>
          <w:sz w:val="24"/>
          <w:szCs w:val="24"/>
        </w:rPr>
        <w:t xml:space="preserve"> </w:t>
      </w:r>
      <w:r w:rsidR="000F561D">
        <w:rPr>
          <w:color w:val="2E2E2E"/>
          <w:sz w:val="24"/>
          <w:szCs w:val="24"/>
        </w:rPr>
        <w:t xml:space="preserve">безналичным </w:t>
      </w:r>
      <w:r w:rsidRPr="00467160">
        <w:rPr>
          <w:color w:val="2E2E2E"/>
          <w:sz w:val="24"/>
          <w:szCs w:val="24"/>
        </w:rPr>
        <w:t>перечислением, либо любой другой формой оплаты, не</w:t>
      </w:r>
      <w:r>
        <w:rPr>
          <w:color w:val="2E2E2E"/>
          <w:sz w:val="24"/>
          <w:szCs w:val="24"/>
        </w:rPr>
        <w:t xml:space="preserve"> </w:t>
      </w:r>
      <w:r w:rsidRPr="00467160">
        <w:rPr>
          <w:color w:val="2E2E2E"/>
          <w:spacing w:val="7"/>
          <w:sz w:val="24"/>
          <w:szCs w:val="24"/>
        </w:rPr>
        <w:t xml:space="preserve">запрещенной законодательством в течении </w:t>
      </w:r>
      <w:r>
        <w:rPr>
          <w:color w:val="2E2E2E"/>
          <w:spacing w:val="7"/>
          <w:sz w:val="24"/>
          <w:szCs w:val="24"/>
        </w:rPr>
        <w:t>пяти</w:t>
      </w:r>
      <w:r w:rsidRPr="00467160">
        <w:rPr>
          <w:color w:val="2E2E2E"/>
          <w:spacing w:val="7"/>
          <w:sz w:val="24"/>
          <w:szCs w:val="24"/>
        </w:rPr>
        <w:t xml:space="preserve">дневный срок </w:t>
      </w:r>
      <w:proofErr w:type="gramStart"/>
      <w:r w:rsidRPr="00467160">
        <w:rPr>
          <w:color w:val="2E2E2E"/>
          <w:spacing w:val="7"/>
          <w:sz w:val="24"/>
          <w:szCs w:val="24"/>
        </w:rPr>
        <w:t>с даты</w:t>
      </w:r>
      <w:r>
        <w:rPr>
          <w:color w:val="2E2E2E"/>
          <w:spacing w:val="7"/>
          <w:sz w:val="24"/>
          <w:szCs w:val="24"/>
        </w:rPr>
        <w:t xml:space="preserve"> </w:t>
      </w:r>
      <w:r w:rsidRPr="00467160">
        <w:rPr>
          <w:color w:val="2E2E2E"/>
          <w:spacing w:val="-4"/>
          <w:sz w:val="24"/>
          <w:szCs w:val="24"/>
        </w:rPr>
        <w:t>получения</w:t>
      </w:r>
      <w:proofErr w:type="gramEnd"/>
      <w:r>
        <w:rPr>
          <w:color w:val="2E2E2E"/>
          <w:sz w:val="24"/>
          <w:szCs w:val="24"/>
        </w:rPr>
        <w:t xml:space="preserve"> товаро</w:t>
      </w:r>
      <w:r w:rsidRPr="00467160">
        <w:rPr>
          <w:color w:val="2E2E2E"/>
          <w:sz w:val="24"/>
          <w:szCs w:val="24"/>
        </w:rPr>
        <w:t>материальных ценностей,</w:t>
      </w:r>
      <w:r>
        <w:rPr>
          <w:color w:val="2E2E2E"/>
          <w:sz w:val="24"/>
          <w:szCs w:val="24"/>
        </w:rPr>
        <w:t xml:space="preserve"> </w:t>
      </w:r>
      <w:r w:rsidRPr="00467160">
        <w:rPr>
          <w:color w:val="2E2E2E"/>
          <w:spacing w:val="7"/>
          <w:sz w:val="24"/>
          <w:szCs w:val="24"/>
        </w:rPr>
        <w:t>на</w:t>
      </w:r>
      <w:r>
        <w:rPr>
          <w:color w:val="2E2E2E"/>
          <w:sz w:val="24"/>
          <w:szCs w:val="24"/>
        </w:rPr>
        <w:t xml:space="preserve"> </w:t>
      </w:r>
      <w:r w:rsidRPr="00467160">
        <w:rPr>
          <w:color w:val="2E2E2E"/>
          <w:spacing w:val="-1"/>
          <w:sz w:val="24"/>
          <w:szCs w:val="24"/>
        </w:rPr>
        <w:t>основании</w:t>
      </w:r>
      <w:r>
        <w:rPr>
          <w:color w:val="2E2E2E"/>
          <w:sz w:val="24"/>
          <w:szCs w:val="24"/>
        </w:rPr>
        <w:t xml:space="preserve"> </w:t>
      </w:r>
      <w:r w:rsidRPr="00467160">
        <w:rPr>
          <w:color w:val="2E2E2E"/>
          <w:spacing w:val="3"/>
          <w:sz w:val="24"/>
          <w:szCs w:val="24"/>
        </w:rPr>
        <w:t xml:space="preserve">предоставляемых </w:t>
      </w:r>
      <w:r w:rsidRPr="00B82323">
        <w:rPr>
          <w:bCs/>
          <w:color w:val="2E2E2E"/>
          <w:spacing w:val="3"/>
          <w:sz w:val="24"/>
          <w:szCs w:val="24"/>
        </w:rPr>
        <w:t>Продавцом</w:t>
      </w:r>
      <w:r w:rsidRPr="00467160">
        <w:rPr>
          <w:b/>
          <w:bCs/>
          <w:color w:val="2E2E2E"/>
          <w:spacing w:val="3"/>
          <w:sz w:val="24"/>
          <w:szCs w:val="24"/>
        </w:rPr>
        <w:t xml:space="preserve"> </w:t>
      </w:r>
      <w:r w:rsidRPr="00467160">
        <w:rPr>
          <w:color w:val="2E2E2E"/>
          <w:spacing w:val="3"/>
          <w:sz w:val="24"/>
          <w:szCs w:val="24"/>
        </w:rPr>
        <w:t>документов.</w:t>
      </w:r>
    </w:p>
    <w:p w:rsidR="0053208A" w:rsidRDefault="0053208A" w:rsidP="0053208A">
      <w:pPr>
        <w:shd w:val="clear" w:color="auto" w:fill="FFFFFF"/>
        <w:spacing w:line="283" w:lineRule="exact"/>
        <w:ind w:left="34"/>
        <w:jc w:val="both"/>
        <w:rPr>
          <w:sz w:val="24"/>
          <w:szCs w:val="24"/>
        </w:rPr>
      </w:pPr>
      <w:r w:rsidRPr="00467160">
        <w:rPr>
          <w:color w:val="2E2E2E"/>
          <w:spacing w:val="2"/>
          <w:sz w:val="24"/>
          <w:szCs w:val="24"/>
        </w:rPr>
        <w:t>2.</w:t>
      </w:r>
      <w:r>
        <w:rPr>
          <w:color w:val="2E2E2E"/>
          <w:spacing w:val="2"/>
          <w:sz w:val="24"/>
          <w:szCs w:val="24"/>
        </w:rPr>
        <w:t xml:space="preserve"> </w:t>
      </w:r>
      <w:r w:rsidRPr="00467160">
        <w:rPr>
          <w:color w:val="2E2E2E"/>
          <w:spacing w:val="2"/>
          <w:sz w:val="24"/>
          <w:szCs w:val="24"/>
        </w:rPr>
        <w:t xml:space="preserve">Общая сумма по договору составляет </w:t>
      </w:r>
      <w:r>
        <w:rPr>
          <w:color w:val="2E2E2E"/>
          <w:spacing w:val="2"/>
          <w:sz w:val="24"/>
          <w:szCs w:val="24"/>
        </w:rPr>
        <w:t>99</w:t>
      </w:r>
      <w:r w:rsidRPr="00467160">
        <w:rPr>
          <w:color w:val="2E2E2E"/>
          <w:spacing w:val="2"/>
          <w:sz w:val="24"/>
          <w:szCs w:val="24"/>
        </w:rPr>
        <w:t xml:space="preserve"> 000 рублей.</w:t>
      </w:r>
    </w:p>
    <w:p w:rsidR="0053208A" w:rsidRPr="00467160" w:rsidRDefault="0053208A" w:rsidP="0053208A">
      <w:pPr>
        <w:shd w:val="clear" w:color="auto" w:fill="FFFFFF"/>
        <w:spacing w:line="283" w:lineRule="exact"/>
        <w:ind w:left="34"/>
        <w:jc w:val="both"/>
        <w:rPr>
          <w:sz w:val="24"/>
          <w:szCs w:val="24"/>
        </w:rPr>
      </w:pPr>
      <w:r w:rsidRPr="00467160">
        <w:rPr>
          <w:color w:val="2E2E2E"/>
          <w:spacing w:val="3"/>
          <w:sz w:val="24"/>
          <w:szCs w:val="24"/>
        </w:rPr>
        <w:t>3.</w:t>
      </w:r>
      <w:r>
        <w:rPr>
          <w:color w:val="2E2E2E"/>
          <w:spacing w:val="3"/>
          <w:sz w:val="24"/>
          <w:szCs w:val="24"/>
        </w:rPr>
        <w:t xml:space="preserve"> </w:t>
      </w:r>
      <w:r w:rsidRPr="00467160">
        <w:rPr>
          <w:color w:val="2E2E2E"/>
          <w:spacing w:val="3"/>
          <w:sz w:val="24"/>
          <w:szCs w:val="24"/>
        </w:rPr>
        <w:t>Оплата производится за счет средств юридического лица.</w:t>
      </w:r>
    </w:p>
    <w:p w:rsidR="0053208A" w:rsidRDefault="0053208A" w:rsidP="0053208A">
      <w:pPr>
        <w:shd w:val="clear" w:color="auto" w:fill="FFFFFF"/>
        <w:ind w:left="24"/>
        <w:jc w:val="center"/>
        <w:rPr>
          <w:b/>
          <w:bCs/>
          <w:color w:val="2E2E2E"/>
          <w:spacing w:val="-3"/>
          <w:w w:val="125"/>
          <w:sz w:val="24"/>
          <w:szCs w:val="24"/>
        </w:rPr>
      </w:pPr>
    </w:p>
    <w:p w:rsidR="000F561D" w:rsidRDefault="000F561D" w:rsidP="0053208A">
      <w:pPr>
        <w:shd w:val="clear" w:color="auto" w:fill="FFFFFF"/>
        <w:ind w:left="24"/>
        <w:jc w:val="center"/>
        <w:rPr>
          <w:b/>
          <w:bCs/>
          <w:color w:val="2E2E2E"/>
          <w:spacing w:val="-3"/>
          <w:w w:val="125"/>
          <w:sz w:val="24"/>
          <w:szCs w:val="24"/>
        </w:rPr>
      </w:pPr>
    </w:p>
    <w:p w:rsidR="000F561D" w:rsidRDefault="000F561D" w:rsidP="0053208A">
      <w:pPr>
        <w:shd w:val="clear" w:color="auto" w:fill="FFFFFF"/>
        <w:ind w:left="24"/>
        <w:jc w:val="center"/>
        <w:rPr>
          <w:b/>
          <w:bCs/>
          <w:color w:val="2E2E2E"/>
          <w:spacing w:val="-3"/>
          <w:w w:val="125"/>
          <w:sz w:val="24"/>
          <w:szCs w:val="24"/>
        </w:rPr>
      </w:pPr>
    </w:p>
    <w:p w:rsidR="000F561D" w:rsidRDefault="000F561D" w:rsidP="0053208A">
      <w:pPr>
        <w:shd w:val="clear" w:color="auto" w:fill="FFFFFF"/>
        <w:ind w:left="24"/>
        <w:jc w:val="center"/>
        <w:rPr>
          <w:b/>
          <w:bCs/>
          <w:color w:val="2E2E2E"/>
          <w:spacing w:val="-3"/>
          <w:w w:val="125"/>
          <w:sz w:val="24"/>
          <w:szCs w:val="24"/>
        </w:rPr>
      </w:pPr>
    </w:p>
    <w:p w:rsidR="000F561D" w:rsidRDefault="000F561D" w:rsidP="0053208A">
      <w:pPr>
        <w:shd w:val="clear" w:color="auto" w:fill="FFFFFF"/>
        <w:ind w:left="24"/>
        <w:jc w:val="center"/>
        <w:rPr>
          <w:b/>
          <w:bCs/>
          <w:color w:val="2E2E2E"/>
          <w:spacing w:val="-3"/>
          <w:w w:val="125"/>
          <w:sz w:val="24"/>
          <w:szCs w:val="24"/>
        </w:rPr>
      </w:pPr>
      <w:r w:rsidRPr="00467160">
        <w:rPr>
          <w:color w:val="2E2E2E"/>
          <w:sz w:val="24"/>
          <w:szCs w:val="24"/>
        </w:rPr>
        <w:t xml:space="preserve">        </w:t>
      </w:r>
    </w:p>
    <w:p w:rsidR="000F561D" w:rsidRDefault="000F561D" w:rsidP="0053208A">
      <w:pPr>
        <w:shd w:val="clear" w:color="auto" w:fill="FFFFFF"/>
        <w:ind w:left="24"/>
        <w:jc w:val="center"/>
        <w:rPr>
          <w:b/>
          <w:bCs/>
          <w:color w:val="2E2E2E"/>
          <w:spacing w:val="-3"/>
          <w:w w:val="125"/>
          <w:sz w:val="24"/>
          <w:szCs w:val="24"/>
        </w:rPr>
      </w:pPr>
    </w:p>
    <w:p w:rsidR="000F561D" w:rsidRDefault="000F561D" w:rsidP="0053208A">
      <w:pPr>
        <w:shd w:val="clear" w:color="auto" w:fill="FFFFFF"/>
        <w:ind w:left="24"/>
        <w:jc w:val="center"/>
        <w:rPr>
          <w:b/>
          <w:bCs/>
          <w:color w:val="2E2E2E"/>
          <w:spacing w:val="-3"/>
          <w:w w:val="125"/>
          <w:sz w:val="24"/>
          <w:szCs w:val="24"/>
        </w:rPr>
      </w:pPr>
      <w:r>
        <w:rPr>
          <w:b/>
          <w:bCs/>
          <w:noProof/>
          <w:color w:val="2E2E2E"/>
          <w:spacing w:val="-3"/>
          <w:w w:val="125"/>
          <w:sz w:val="24"/>
          <w:szCs w:val="24"/>
        </w:rPr>
        <w:lastRenderedPageBreak/>
        <w:drawing>
          <wp:inline distT="0" distB="0" distL="0" distR="0">
            <wp:extent cx="5944235" cy="8016240"/>
            <wp:effectExtent l="19050" t="0" r="0" b="0"/>
            <wp:docPr id="1" name="Рисунок 1" descr="D:\ЦДТ и ПО\СКАНЕР\Изображение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ДТ и ПО\СКАНЕР\Изображение0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01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7E9" w:rsidRDefault="000F561D">
      <w:r w:rsidRPr="00467160">
        <w:rPr>
          <w:color w:val="2E2E2E"/>
          <w:sz w:val="24"/>
          <w:szCs w:val="24"/>
        </w:rPr>
        <w:t xml:space="preserve">        </w:t>
      </w:r>
    </w:p>
    <w:sectPr w:rsidR="003317E9" w:rsidSect="0033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D94"/>
    <w:multiLevelType w:val="hybridMultilevel"/>
    <w:tmpl w:val="79483758"/>
    <w:lvl w:ilvl="0" w:tplc="2BF845AE">
      <w:start w:val="31"/>
      <w:numFmt w:val="decimal"/>
      <w:lvlText w:val="%1"/>
      <w:lvlJc w:val="left"/>
      <w:pPr>
        <w:ind w:left="720" w:hanging="360"/>
      </w:pPr>
      <w:rPr>
        <w:rFonts w:cs="Times New Roman"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3208A"/>
    <w:rsid w:val="000F561D"/>
    <w:rsid w:val="002344B2"/>
    <w:rsid w:val="003317E9"/>
    <w:rsid w:val="003925B6"/>
    <w:rsid w:val="003C7E93"/>
    <w:rsid w:val="0053208A"/>
    <w:rsid w:val="00682486"/>
    <w:rsid w:val="007721BD"/>
    <w:rsid w:val="009D5BE2"/>
    <w:rsid w:val="00D1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3208A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56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2018-02-02T02:48:00Z</cp:lastPrinted>
  <dcterms:created xsi:type="dcterms:W3CDTF">2015-10-26T04:30:00Z</dcterms:created>
  <dcterms:modified xsi:type="dcterms:W3CDTF">2020-02-28T05:07:00Z</dcterms:modified>
</cp:coreProperties>
</file>